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59" w:rsidRPr="00491268" w:rsidRDefault="00D07591" w:rsidP="00742A59">
      <w:pPr>
        <w:rPr>
          <w:rFonts w:ascii="Verdana" w:hAnsi="Verdana"/>
          <w:color w:val="1F497D"/>
          <w:sz w:val="20"/>
          <w:szCs w:val="20"/>
          <w:lang w:val="de-DE"/>
        </w:rPr>
      </w:pPr>
      <w:r w:rsidRPr="00491268">
        <w:rPr>
          <w:rFonts w:ascii="Verdana" w:hAnsi="Verdana"/>
          <w:color w:val="1F497D"/>
          <w:sz w:val="20"/>
          <w:szCs w:val="20"/>
          <w:lang w:val="de-DE"/>
        </w:rPr>
        <w:t>Wir möchten gerne einige Punkten zur</w:t>
      </w:r>
      <w:r w:rsidR="00742A59" w:rsidRPr="00491268">
        <w:rPr>
          <w:rFonts w:ascii="Verdana" w:hAnsi="Verdana"/>
          <w:color w:val="1F497D"/>
          <w:sz w:val="20"/>
          <w:szCs w:val="20"/>
          <w:lang w:val="de-DE"/>
        </w:rPr>
        <w:t xml:space="preserve"> Kenntnis </w:t>
      </w:r>
      <w:proofErr w:type="spellStart"/>
      <w:r w:rsidR="00742A59" w:rsidRPr="00491268">
        <w:rPr>
          <w:rFonts w:ascii="Verdana" w:hAnsi="Verdana"/>
          <w:color w:val="1F497D"/>
          <w:sz w:val="20"/>
          <w:szCs w:val="20"/>
          <w:lang w:val="de-DE"/>
        </w:rPr>
        <w:t>Bringen</w:t>
      </w:r>
      <w:proofErr w:type="spellEnd"/>
      <w:r w:rsidR="00742A59" w:rsidRPr="00491268">
        <w:rPr>
          <w:rFonts w:ascii="Verdana" w:hAnsi="Verdana"/>
          <w:color w:val="1F497D"/>
          <w:sz w:val="20"/>
          <w:szCs w:val="20"/>
          <w:lang w:val="de-DE"/>
        </w:rPr>
        <w:t>:</w:t>
      </w:r>
    </w:p>
    <w:p w:rsidR="004D725A" w:rsidRPr="00491268" w:rsidRDefault="004D725A" w:rsidP="00742A59">
      <w:pPr>
        <w:rPr>
          <w:lang w:val="de-DE"/>
        </w:rPr>
      </w:pPr>
    </w:p>
    <w:p w:rsidR="004D725A" w:rsidRPr="00491268" w:rsidRDefault="004D725A" w:rsidP="00742A59">
      <w:pPr>
        <w:rPr>
          <w:b/>
          <w:lang w:val="de-DE"/>
        </w:rPr>
      </w:pPr>
      <w:r w:rsidRPr="00491268">
        <w:rPr>
          <w:rFonts w:ascii="Verdana" w:hAnsi="Verdana"/>
          <w:b/>
          <w:color w:val="1F497D"/>
          <w:sz w:val="20"/>
          <w:szCs w:val="20"/>
          <w:lang w:val="de-DE"/>
        </w:rPr>
        <w:t>Sprache</w:t>
      </w:r>
    </w:p>
    <w:p w:rsidR="00742A59" w:rsidRDefault="00D07591" w:rsidP="004D725A">
      <w:pPr>
        <w:rPr>
          <w:rFonts w:ascii="Verdana" w:hAnsi="Verdana"/>
          <w:color w:val="1F497D"/>
          <w:sz w:val="20"/>
          <w:szCs w:val="20"/>
        </w:rPr>
      </w:pPr>
      <w:r w:rsidRPr="00491268">
        <w:rPr>
          <w:rFonts w:ascii="Verdana" w:hAnsi="Verdana"/>
          <w:color w:val="1F497D"/>
          <w:sz w:val="20"/>
          <w:szCs w:val="20"/>
          <w:lang w:val="de-DE"/>
        </w:rPr>
        <w:t>Die Schüler haben  eine</w:t>
      </w:r>
      <w:r w:rsidR="00742A59" w:rsidRPr="00491268">
        <w:rPr>
          <w:rFonts w:ascii="Verdana" w:hAnsi="Verdana"/>
          <w:color w:val="1F497D"/>
          <w:sz w:val="20"/>
          <w:szCs w:val="20"/>
          <w:lang w:val="de-DE"/>
        </w:rPr>
        <w:t xml:space="preserve"> Kurs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>e in die deutsche Sprache an ihren</w:t>
      </w:r>
      <w:r w:rsidR="00742A59" w:rsidRPr="00491268">
        <w:rPr>
          <w:rFonts w:ascii="Verdana" w:hAnsi="Verdana"/>
          <w:color w:val="1F497D"/>
          <w:sz w:val="20"/>
          <w:szCs w:val="20"/>
          <w:lang w:val="de-DE"/>
        </w:rPr>
        <w:t xml:space="preserve"> Schule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 fertiggestellt , aber </w:t>
      </w:r>
      <w:r w:rsidR="00491268" w:rsidRPr="00491268">
        <w:rPr>
          <w:rFonts w:ascii="Verdana" w:hAnsi="Verdana"/>
          <w:color w:val="1F497D"/>
          <w:sz w:val="20"/>
          <w:szCs w:val="20"/>
          <w:lang w:val="de-DE"/>
        </w:rPr>
        <w:t>beherrschen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 die deutsche Sprache längst noch nicht völlig. </w:t>
      </w:r>
      <w:r w:rsidR="00491268">
        <w:rPr>
          <w:rFonts w:ascii="Verdana" w:hAnsi="Verdana"/>
          <w:color w:val="1F497D"/>
          <w:sz w:val="20"/>
          <w:szCs w:val="20"/>
          <w:lang w:val="de-DE"/>
        </w:rPr>
        <w:t xml:space="preserve">Aber die Schülern sind sehr </w:t>
      </w:r>
      <w:proofErr w:type="spellStart"/>
      <w:r>
        <w:rPr>
          <w:rFonts w:ascii="Verdana" w:hAnsi="Verdana"/>
          <w:color w:val="1F497D"/>
          <w:sz w:val="20"/>
          <w:szCs w:val="20"/>
        </w:rPr>
        <w:t>mot</w:t>
      </w:r>
      <w:bookmarkStart w:id="0" w:name="_GoBack"/>
      <w:bookmarkEnd w:id="0"/>
      <w:r>
        <w:rPr>
          <w:rFonts w:ascii="Verdana" w:hAnsi="Verdana"/>
          <w:color w:val="1F497D"/>
          <w:sz w:val="20"/>
          <w:szCs w:val="20"/>
        </w:rPr>
        <w:t>iviert</w:t>
      </w:r>
      <w:proofErr w:type="spellEnd"/>
      <w:r>
        <w:rPr>
          <w:rFonts w:ascii="Verdana" w:hAnsi="Verdana"/>
          <w:color w:val="1F497D"/>
          <w:sz w:val="20"/>
          <w:szCs w:val="20"/>
        </w:rPr>
        <w:t>.</w:t>
      </w:r>
    </w:p>
    <w:p w:rsidR="004D725A" w:rsidRDefault="004D725A" w:rsidP="004D725A">
      <w:pPr>
        <w:rPr>
          <w:rFonts w:ascii="Verdana" w:hAnsi="Verdana"/>
          <w:color w:val="1F497D"/>
          <w:sz w:val="20"/>
          <w:szCs w:val="20"/>
        </w:rPr>
      </w:pPr>
    </w:p>
    <w:p w:rsidR="004D725A" w:rsidRPr="00491268" w:rsidRDefault="004D725A" w:rsidP="004D725A">
      <w:pPr>
        <w:rPr>
          <w:rFonts w:ascii="Verdana" w:hAnsi="Verdana"/>
          <w:b/>
          <w:color w:val="1F497D"/>
          <w:sz w:val="20"/>
          <w:szCs w:val="20"/>
          <w:lang w:val="de-DE"/>
        </w:rPr>
      </w:pPr>
      <w:r w:rsidRPr="00491268">
        <w:rPr>
          <w:rFonts w:ascii="Verdana" w:hAnsi="Verdana"/>
          <w:b/>
          <w:color w:val="1F497D"/>
          <w:sz w:val="20"/>
          <w:szCs w:val="20"/>
          <w:lang w:val="de-DE"/>
        </w:rPr>
        <w:t>Aufgaben von die Schüler</w:t>
      </w:r>
    </w:p>
    <w:p w:rsidR="00742A59" w:rsidRPr="00491268" w:rsidRDefault="00742A59" w:rsidP="004D725A">
      <w:pPr>
        <w:rPr>
          <w:rFonts w:ascii="Verdana" w:hAnsi="Verdana"/>
          <w:color w:val="1F497D"/>
          <w:sz w:val="20"/>
          <w:szCs w:val="20"/>
          <w:lang w:val="de-DE"/>
        </w:rPr>
      </w:pP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Die Schüler wissen welche </w:t>
      </w:r>
      <w:r w:rsidR="00D07591" w:rsidRPr="00491268">
        <w:rPr>
          <w:rFonts w:ascii="Verdana" w:hAnsi="Verdana"/>
          <w:color w:val="1F497D"/>
          <w:sz w:val="20"/>
          <w:szCs w:val="20"/>
          <w:lang w:val="de-DE"/>
        </w:rPr>
        <w:t xml:space="preserve">Aufgaben sie während ihren Praktikum machen 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 müss</w:t>
      </w:r>
      <w:r w:rsidR="00D07591" w:rsidRPr="00491268">
        <w:rPr>
          <w:rFonts w:ascii="Verdana" w:hAnsi="Verdana"/>
          <w:color w:val="1F497D"/>
          <w:sz w:val="20"/>
          <w:szCs w:val="20"/>
          <w:lang w:val="de-DE"/>
        </w:rPr>
        <w:t>en und diskutieren dieses mit ihr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>en Beg</w:t>
      </w:r>
      <w:r w:rsidR="00D07591" w:rsidRPr="00491268">
        <w:rPr>
          <w:rFonts w:ascii="Verdana" w:hAnsi="Verdana"/>
          <w:color w:val="1F497D"/>
          <w:sz w:val="20"/>
          <w:szCs w:val="20"/>
          <w:lang w:val="de-DE"/>
        </w:rPr>
        <w:t>leiter. Die Schüler  haben ein  Arbeitsplan auf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 Nieder</w:t>
      </w:r>
      <w:r w:rsidR="00D07591" w:rsidRPr="00491268">
        <w:rPr>
          <w:rFonts w:ascii="Verdana" w:hAnsi="Verdana"/>
          <w:color w:val="1F497D"/>
          <w:sz w:val="20"/>
          <w:szCs w:val="20"/>
          <w:lang w:val="de-DE"/>
        </w:rPr>
        <w:t>l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>ändisc</w:t>
      </w:r>
      <w:r w:rsidR="00D07591" w:rsidRPr="00491268">
        <w:rPr>
          <w:rFonts w:ascii="Verdana" w:hAnsi="Verdana"/>
          <w:color w:val="1F497D"/>
          <w:sz w:val="20"/>
          <w:szCs w:val="20"/>
          <w:lang w:val="de-DE"/>
        </w:rPr>
        <w:t xml:space="preserve">h aufgestellt, und manchmal gibt 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>es</w:t>
      </w:r>
      <w:r w:rsidR="00D07591" w:rsidRPr="00491268">
        <w:rPr>
          <w:rFonts w:ascii="Verdana" w:hAnsi="Verdana"/>
          <w:color w:val="1F497D"/>
          <w:sz w:val="20"/>
          <w:szCs w:val="20"/>
          <w:lang w:val="de-DE"/>
        </w:rPr>
        <w:t xml:space="preserve"> auch ein Arbeitsplan auf Deutsch dazu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>.</w:t>
      </w:r>
    </w:p>
    <w:p w:rsidR="004D725A" w:rsidRPr="00491268" w:rsidRDefault="004D725A" w:rsidP="004D725A">
      <w:pPr>
        <w:rPr>
          <w:rFonts w:ascii="Verdana" w:hAnsi="Verdana"/>
          <w:color w:val="1F497D"/>
          <w:sz w:val="20"/>
          <w:szCs w:val="20"/>
          <w:lang w:val="de-DE"/>
        </w:rPr>
      </w:pPr>
    </w:p>
    <w:p w:rsidR="004D725A" w:rsidRPr="00491268" w:rsidRDefault="004D725A" w:rsidP="004D725A">
      <w:pPr>
        <w:rPr>
          <w:b/>
          <w:lang w:val="de-DE"/>
        </w:rPr>
      </w:pPr>
      <w:r w:rsidRPr="00491268">
        <w:rPr>
          <w:rFonts w:ascii="Verdana" w:hAnsi="Verdana"/>
          <w:b/>
          <w:color w:val="1F497D"/>
          <w:sz w:val="20"/>
          <w:szCs w:val="20"/>
          <w:lang w:val="de-DE"/>
        </w:rPr>
        <w:t>Begleitung der Studenten</w:t>
      </w:r>
    </w:p>
    <w:p w:rsidR="00742A59" w:rsidRPr="00491268" w:rsidRDefault="00D07591" w:rsidP="004D725A">
      <w:pPr>
        <w:rPr>
          <w:lang w:val="de-DE"/>
        </w:rPr>
      </w:pP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Wichtig ist das die Schüler mit </w:t>
      </w:r>
      <w:r w:rsidR="00742A59" w:rsidRPr="00491268">
        <w:rPr>
          <w:rFonts w:ascii="Verdana" w:hAnsi="Verdana"/>
          <w:color w:val="1F497D"/>
          <w:sz w:val="20"/>
          <w:szCs w:val="20"/>
          <w:lang w:val="de-DE"/>
        </w:rPr>
        <w:t>einer Facharbeiter verbunden sind, und das die Facharbeiter m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>it die Schüler  zusammenarbeitet</w:t>
      </w:r>
      <w:r w:rsidR="00742A59" w:rsidRPr="00491268">
        <w:rPr>
          <w:rFonts w:ascii="Verdana" w:hAnsi="Verdana"/>
          <w:color w:val="1F497D"/>
          <w:sz w:val="20"/>
          <w:szCs w:val="20"/>
          <w:lang w:val="de-DE"/>
        </w:rPr>
        <w:t>.</w:t>
      </w:r>
    </w:p>
    <w:p w:rsidR="004D725A" w:rsidRPr="00491268" w:rsidRDefault="004D725A" w:rsidP="004D725A">
      <w:pPr>
        <w:rPr>
          <w:rFonts w:ascii="Verdana" w:hAnsi="Verdana"/>
          <w:color w:val="1F497D"/>
          <w:sz w:val="20"/>
          <w:szCs w:val="20"/>
          <w:lang w:val="de-DE"/>
        </w:rPr>
      </w:pPr>
      <w:r w:rsidRPr="00491268">
        <w:rPr>
          <w:rFonts w:ascii="Verdana" w:hAnsi="Verdana"/>
          <w:color w:val="1F497D"/>
          <w:sz w:val="20"/>
          <w:szCs w:val="20"/>
          <w:lang w:val="de-DE"/>
        </w:rPr>
        <w:t>I</w:t>
      </w:r>
      <w:r w:rsidR="00742A59" w:rsidRPr="00491268">
        <w:rPr>
          <w:rFonts w:ascii="Verdana" w:hAnsi="Verdana"/>
          <w:color w:val="1F497D"/>
          <w:sz w:val="20"/>
          <w:szCs w:val="20"/>
          <w:lang w:val="de-DE"/>
        </w:rPr>
        <w:t xml:space="preserve">m </w:t>
      </w:r>
      <w:r w:rsidR="00770473" w:rsidRPr="00491268">
        <w:rPr>
          <w:rFonts w:ascii="Verdana" w:hAnsi="Verdana"/>
          <w:color w:val="1F497D"/>
          <w:sz w:val="20"/>
          <w:szCs w:val="20"/>
          <w:lang w:val="de-DE"/>
        </w:rPr>
        <w:t>Anfang</w:t>
      </w:r>
      <w:r w:rsidR="00742A59" w:rsidRPr="00491268">
        <w:rPr>
          <w:rFonts w:ascii="Verdana" w:hAnsi="Verdana"/>
          <w:color w:val="1F497D"/>
          <w:sz w:val="20"/>
          <w:szCs w:val="20"/>
          <w:lang w:val="de-DE"/>
        </w:rPr>
        <w:t xml:space="preserve"> 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>arbeiten die S</w:t>
      </w:r>
      <w:r w:rsidR="00D07591" w:rsidRPr="00491268">
        <w:rPr>
          <w:rFonts w:ascii="Verdana" w:hAnsi="Verdana"/>
          <w:color w:val="1F497D"/>
          <w:sz w:val="20"/>
          <w:szCs w:val="20"/>
          <w:lang w:val="de-DE"/>
        </w:rPr>
        <w:t>c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hüler </w:t>
      </w:r>
      <w:r w:rsidR="00D07591" w:rsidRPr="00491268">
        <w:rPr>
          <w:rFonts w:ascii="Verdana" w:hAnsi="Verdana"/>
          <w:color w:val="1F497D"/>
          <w:sz w:val="20"/>
          <w:szCs w:val="20"/>
          <w:lang w:val="de-DE"/>
        </w:rPr>
        <w:t>unter den</w:t>
      </w:r>
      <w:r w:rsidR="00742A59" w:rsidRPr="00491268">
        <w:rPr>
          <w:rFonts w:ascii="Verdana" w:hAnsi="Verdana"/>
          <w:color w:val="1F497D"/>
          <w:sz w:val="20"/>
          <w:szCs w:val="20"/>
          <w:lang w:val="de-DE"/>
        </w:rPr>
        <w:t xml:space="preserve"> direkten Auf</w:t>
      </w:r>
      <w:r w:rsidR="00D07591" w:rsidRPr="00491268">
        <w:rPr>
          <w:rFonts w:ascii="Verdana" w:hAnsi="Verdana"/>
          <w:color w:val="1F497D"/>
          <w:sz w:val="20"/>
          <w:szCs w:val="20"/>
          <w:lang w:val="de-DE"/>
        </w:rPr>
        <w:t xml:space="preserve">sicht </w:t>
      </w:r>
      <w:r w:rsidR="00742A59" w:rsidRPr="00491268">
        <w:rPr>
          <w:rFonts w:ascii="Verdana" w:hAnsi="Verdana"/>
          <w:color w:val="1F497D"/>
          <w:sz w:val="20"/>
          <w:szCs w:val="20"/>
          <w:lang w:val="de-DE"/>
        </w:rPr>
        <w:t>von der Facharbeitern,</w:t>
      </w:r>
      <w:r w:rsidR="00D07591" w:rsidRPr="00491268">
        <w:rPr>
          <w:rFonts w:ascii="Verdana" w:hAnsi="Verdana"/>
          <w:color w:val="1F497D"/>
          <w:sz w:val="20"/>
          <w:szCs w:val="20"/>
          <w:lang w:val="de-DE"/>
        </w:rPr>
        <w:t xml:space="preserve"> und Später in Absprache mit den</w:t>
      </w:r>
      <w:r w:rsidR="00742A59" w:rsidRPr="00491268">
        <w:rPr>
          <w:rFonts w:ascii="Verdana" w:hAnsi="Verdana"/>
          <w:color w:val="1F497D"/>
          <w:sz w:val="20"/>
          <w:szCs w:val="20"/>
          <w:lang w:val="de-DE"/>
        </w:rPr>
        <w:t xml:space="preserve"> Sch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>ülern im indirekten Aufsicht.  </w:t>
      </w:r>
    </w:p>
    <w:p w:rsidR="004D725A" w:rsidRPr="00491268" w:rsidRDefault="004D725A" w:rsidP="004D725A">
      <w:pPr>
        <w:rPr>
          <w:rFonts w:ascii="Verdana" w:hAnsi="Verdana"/>
          <w:color w:val="1F497D"/>
          <w:sz w:val="20"/>
          <w:szCs w:val="20"/>
          <w:lang w:val="de-DE"/>
        </w:rPr>
      </w:pPr>
    </w:p>
    <w:p w:rsidR="004D725A" w:rsidRPr="00491268" w:rsidRDefault="00742A59" w:rsidP="004D725A">
      <w:pPr>
        <w:rPr>
          <w:rFonts w:ascii="Verdana" w:hAnsi="Verdana"/>
          <w:b/>
          <w:color w:val="1F497D"/>
          <w:sz w:val="20"/>
          <w:szCs w:val="20"/>
          <w:lang w:val="de-DE"/>
        </w:rPr>
      </w:pPr>
      <w:r w:rsidRPr="00491268">
        <w:rPr>
          <w:rFonts w:ascii="Verdana" w:hAnsi="Verdana"/>
          <w:b/>
          <w:color w:val="1F497D"/>
          <w:sz w:val="20"/>
          <w:szCs w:val="20"/>
          <w:lang w:val="de-DE"/>
        </w:rPr>
        <w:t>Anz</w:t>
      </w:r>
      <w:r w:rsidR="004D725A" w:rsidRPr="00491268">
        <w:rPr>
          <w:rFonts w:ascii="Verdana" w:hAnsi="Verdana"/>
          <w:b/>
          <w:color w:val="1F497D"/>
          <w:sz w:val="20"/>
          <w:szCs w:val="20"/>
          <w:lang w:val="de-DE"/>
        </w:rPr>
        <w:t>ahl der Stunden</w:t>
      </w:r>
      <w:r w:rsidR="00491268">
        <w:rPr>
          <w:rFonts w:ascii="Verdana" w:hAnsi="Verdana"/>
          <w:b/>
          <w:color w:val="1F497D"/>
          <w:sz w:val="20"/>
          <w:szCs w:val="20"/>
          <w:lang w:val="de-DE"/>
        </w:rPr>
        <w:t xml:space="preserve"> Pflege </w:t>
      </w:r>
      <w:proofErr w:type="spellStart"/>
      <w:r w:rsidR="00BA1736" w:rsidRPr="00491268">
        <w:rPr>
          <w:rFonts w:ascii="Verdana" w:hAnsi="Verdana"/>
          <w:b/>
          <w:color w:val="1F497D"/>
          <w:sz w:val="20"/>
          <w:szCs w:val="20"/>
          <w:lang w:val="de-DE"/>
        </w:rPr>
        <w:t>Nivo</w:t>
      </w:r>
      <w:proofErr w:type="spellEnd"/>
      <w:r w:rsidR="00BA1736" w:rsidRPr="00491268">
        <w:rPr>
          <w:rFonts w:ascii="Verdana" w:hAnsi="Verdana"/>
          <w:b/>
          <w:color w:val="1F497D"/>
          <w:sz w:val="20"/>
          <w:szCs w:val="20"/>
          <w:lang w:val="de-DE"/>
        </w:rPr>
        <w:t xml:space="preserve"> 4:</w:t>
      </w:r>
    </w:p>
    <w:p w:rsidR="00742A59" w:rsidRPr="00491268" w:rsidRDefault="00742A59" w:rsidP="004D725A">
      <w:pPr>
        <w:rPr>
          <w:rFonts w:ascii="Verdana" w:hAnsi="Verdana"/>
          <w:color w:val="1F497D"/>
          <w:sz w:val="20"/>
          <w:szCs w:val="20"/>
          <w:lang w:val="de-DE"/>
        </w:rPr>
      </w:pPr>
      <w:r w:rsidRPr="00491268">
        <w:rPr>
          <w:rFonts w:ascii="Verdana" w:hAnsi="Verdana"/>
          <w:color w:val="1F497D"/>
          <w:sz w:val="20"/>
          <w:szCs w:val="20"/>
          <w:lang w:val="de-DE"/>
        </w:rPr>
        <w:t>Insgesamt haben die Schüler 720 Stunden Praktikum. Dies bedeutet, dass sie durchschnittlich 36 Stunden pro Woc</w:t>
      </w:r>
      <w:r w:rsidR="00BA1736" w:rsidRPr="00491268">
        <w:rPr>
          <w:rFonts w:ascii="Verdana" w:hAnsi="Verdana"/>
          <w:color w:val="1F497D"/>
          <w:sz w:val="20"/>
          <w:szCs w:val="20"/>
          <w:lang w:val="de-DE"/>
        </w:rPr>
        <w:t>he Praktikum haben. Die 36 S</w:t>
      </w:r>
      <w:r w:rsidR="00D07591" w:rsidRPr="00491268">
        <w:rPr>
          <w:rFonts w:ascii="Verdana" w:hAnsi="Verdana"/>
          <w:color w:val="1F497D"/>
          <w:sz w:val="20"/>
          <w:szCs w:val="20"/>
          <w:lang w:val="de-DE"/>
        </w:rPr>
        <w:t>tunden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 umfasst vier Stunden Selbststudium.</w:t>
      </w:r>
      <w:r w:rsidR="004D725A" w:rsidRPr="00491268">
        <w:rPr>
          <w:rFonts w:ascii="Verdana" w:hAnsi="Verdana"/>
          <w:color w:val="1F497D"/>
          <w:sz w:val="20"/>
          <w:szCs w:val="20"/>
          <w:lang w:val="de-DE"/>
        </w:rPr>
        <w:t xml:space="preserve"> So die Schüler haben Netto 32 Stunden Ausbildung am Arbeitsplatz.</w:t>
      </w:r>
    </w:p>
    <w:p w:rsidR="00BA1736" w:rsidRPr="00491268" w:rsidRDefault="00BA1736" w:rsidP="004D725A">
      <w:pPr>
        <w:rPr>
          <w:rFonts w:ascii="Verdana" w:hAnsi="Verdana"/>
          <w:color w:val="1F497D"/>
          <w:sz w:val="20"/>
          <w:szCs w:val="20"/>
          <w:lang w:val="de-DE"/>
        </w:rPr>
      </w:pPr>
    </w:p>
    <w:p w:rsidR="00BA1736" w:rsidRPr="00491268" w:rsidRDefault="00BA1736" w:rsidP="004D725A">
      <w:pPr>
        <w:rPr>
          <w:rFonts w:ascii="Verdana" w:hAnsi="Verdana"/>
          <w:color w:val="1F497D"/>
          <w:sz w:val="20"/>
          <w:szCs w:val="20"/>
          <w:lang w:val="de-DE"/>
        </w:rPr>
      </w:pPr>
      <w:r w:rsidRPr="00491268">
        <w:rPr>
          <w:rFonts w:ascii="Verdana" w:hAnsi="Verdana"/>
          <w:b/>
          <w:color w:val="1F497D"/>
          <w:sz w:val="20"/>
          <w:szCs w:val="20"/>
          <w:lang w:val="de-DE"/>
        </w:rPr>
        <w:t>Anzahl der Stunden</w:t>
      </w:r>
      <w:r w:rsidR="00491268" w:rsidRPr="00491268">
        <w:rPr>
          <w:rFonts w:ascii="Verdana" w:hAnsi="Verdana"/>
          <w:b/>
          <w:color w:val="1F497D"/>
          <w:sz w:val="20"/>
          <w:szCs w:val="20"/>
          <w:lang w:val="de-DE"/>
        </w:rPr>
        <w:t xml:space="preserve"> </w:t>
      </w:r>
      <w:proofErr w:type="spellStart"/>
      <w:r w:rsidR="00491268" w:rsidRPr="00491268">
        <w:rPr>
          <w:rFonts w:ascii="Verdana" w:hAnsi="Verdana"/>
          <w:b/>
          <w:color w:val="1F497D"/>
          <w:sz w:val="20"/>
          <w:szCs w:val="20"/>
          <w:lang w:val="de-DE"/>
        </w:rPr>
        <w:t>Verzorgende</w:t>
      </w:r>
      <w:proofErr w:type="spellEnd"/>
      <w:r w:rsidR="00491268" w:rsidRPr="00491268">
        <w:rPr>
          <w:rFonts w:ascii="Verdana" w:hAnsi="Verdana"/>
          <w:b/>
          <w:color w:val="1F497D"/>
          <w:sz w:val="20"/>
          <w:szCs w:val="20"/>
          <w:lang w:val="de-DE"/>
        </w:rPr>
        <w:t xml:space="preserve"> IG</w:t>
      </w:r>
      <w:r w:rsidRPr="00491268">
        <w:rPr>
          <w:rFonts w:ascii="Verdana" w:hAnsi="Verdana"/>
          <w:b/>
          <w:color w:val="1F497D"/>
          <w:sz w:val="20"/>
          <w:szCs w:val="20"/>
          <w:lang w:val="de-DE"/>
        </w:rPr>
        <w:t xml:space="preserve"> </w:t>
      </w:r>
      <w:proofErr w:type="spellStart"/>
      <w:r w:rsidRPr="00491268">
        <w:rPr>
          <w:rFonts w:ascii="Verdana" w:hAnsi="Verdana"/>
          <w:b/>
          <w:color w:val="1F497D"/>
          <w:sz w:val="20"/>
          <w:szCs w:val="20"/>
          <w:lang w:val="de-DE"/>
        </w:rPr>
        <w:t>Nivo</w:t>
      </w:r>
      <w:proofErr w:type="spellEnd"/>
      <w:r w:rsidRPr="00491268">
        <w:rPr>
          <w:rFonts w:ascii="Verdana" w:hAnsi="Verdana"/>
          <w:b/>
          <w:color w:val="1F497D"/>
          <w:sz w:val="20"/>
          <w:szCs w:val="20"/>
          <w:lang w:val="de-DE"/>
        </w:rPr>
        <w:t xml:space="preserve"> 3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>:</w:t>
      </w:r>
    </w:p>
    <w:p w:rsidR="00BA1736" w:rsidRPr="00491268" w:rsidRDefault="00BA1736" w:rsidP="004D725A">
      <w:pPr>
        <w:rPr>
          <w:rFonts w:ascii="Verdana" w:hAnsi="Verdana"/>
          <w:color w:val="1F497D"/>
          <w:sz w:val="20"/>
          <w:szCs w:val="20"/>
          <w:lang w:val="de-DE"/>
        </w:rPr>
      </w:pP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Für die Ausbildung Versorgerin </w:t>
      </w:r>
      <w:r w:rsidR="00770473" w:rsidRPr="00491268">
        <w:rPr>
          <w:rFonts w:ascii="Verdana" w:hAnsi="Verdana"/>
          <w:color w:val="1F497D"/>
          <w:sz w:val="20"/>
          <w:szCs w:val="20"/>
          <w:lang w:val="de-DE"/>
        </w:rPr>
        <w:t>gilt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 600 Stunden Praktikum. </w:t>
      </w:r>
      <w:r w:rsidR="00470FA1" w:rsidRPr="00491268">
        <w:rPr>
          <w:rFonts w:ascii="Verdana" w:hAnsi="Verdana"/>
          <w:color w:val="1F497D"/>
          <w:sz w:val="20"/>
          <w:szCs w:val="20"/>
          <w:lang w:val="de-DE"/>
        </w:rPr>
        <w:t>Dies bedeutet, dass sei Durchschnittlich 30 Stunden pro Woche haben</w:t>
      </w:r>
      <w:r w:rsidR="00491268" w:rsidRPr="00491268">
        <w:rPr>
          <w:rFonts w:ascii="Verdana" w:hAnsi="Verdana"/>
          <w:color w:val="1F497D"/>
          <w:sz w:val="20"/>
          <w:szCs w:val="20"/>
          <w:lang w:val="de-DE"/>
        </w:rPr>
        <w:t>. Die 30 Studenten</w:t>
      </w:r>
      <w:r w:rsidR="00470FA1" w:rsidRPr="00491268">
        <w:rPr>
          <w:rFonts w:ascii="Verdana" w:hAnsi="Verdana"/>
          <w:color w:val="1F497D"/>
          <w:sz w:val="20"/>
          <w:szCs w:val="20"/>
          <w:lang w:val="de-DE"/>
        </w:rPr>
        <w:t xml:space="preserve"> umfasst vier Stunden Selbststudium. </w:t>
      </w:r>
    </w:p>
    <w:p w:rsidR="004D725A" w:rsidRPr="00491268" w:rsidRDefault="004D725A" w:rsidP="004D725A">
      <w:pPr>
        <w:rPr>
          <w:rFonts w:ascii="Verdana" w:hAnsi="Verdana"/>
          <w:color w:val="1F497D"/>
          <w:sz w:val="20"/>
          <w:szCs w:val="20"/>
          <w:lang w:val="de-DE"/>
        </w:rPr>
      </w:pPr>
    </w:p>
    <w:p w:rsidR="004D725A" w:rsidRPr="00491268" w:rsidRDefault="004D725A" w:rsidP="004D725A">
      <w:pPr>
        <w:rPr>
          <w:rFonts w:ascii="Verdana" w:hAnsi="Verdana"/>
          <w:b/>
          <w:color w:val="1F497D"/>
          <w:sz w:val="20"/>
          <w:szCs w:val="20"/>
          <w:lang w:val="de-DE"/>
        </w:rPr>
      </w:pPr>
      <w:r w:rsidRPr="00491268">
        <w:rPr>
          <w:rFonts w:ascii="Verdana" w:hAnsi="Verdana"/>
          <w:b/>
          <w:color w:val="1F497D"/>
          <w:sz w:val="20"/>
          <w:szCs w:val="20"/>
          <w:lang w:val="de-DE"/>
        </w:rPr>
        <w:t>Jahresplan</w:t>
      </w:r>
    </w:p>
    <w:p w:rsidR="004D725A" w:rsidRPr="00491268" w:rsidRDefault="00D07591" w:rsidP="004D725A">
      <w:pPr>
        <w:rPr>
          <w:lang w:val="de-DE"/>
        </w:rPr>
      </w:pP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Im </w:t>
      </w:r>
      <w:r w:rsidR="00770473" w:rsidRPr="00491268">
        <w:rPr>
          <w:rFonts w:ascii="Verdana" w:hAnsi="Verdana"/>
          <w:color w:val="1F497D"/>
          <w:sz w:val="20"/>
          <w:szCs w:val="20"/>
          <w:lang w:val="de-DE"/>
        </w:rPr>
        <w:t>Anhang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 finden Sie das Jahresplan, die Niederländische Feiertage sind</w:t>
      </w:r>
      <w:r w:rsidR="00742A59" w:rsidRPr="00491268">
        <w:rPr>
          <w:rFonts w:ascii="Verdana" w:hAnsi="Verdana"/>
          <w:color w:val="1F497D"/>
          <w:sz w:val="20"/>
          <w:szCs w:val="20"/>
          <w:lang w:val="de-DE"/>
        </w:rPr>
        <w:t xml:space="preserve"> hier beschrieben</w:t>
      </w:r>
    </w:p>
    <w:p w:rsidR="00742A59" w:rsidRPr="00491268" w:rsidRDefault="00D07591" w:rsidP="004D725A">
      <w:pPr>
        <w:rPr>
          <w:lang w:val="de-DE"/>
        </w:rPr>
      </w:pPr>
      <w:r w:rsidRPr="00491268">
        <w:rPr>
          <w:rFonts w:ascii="Verdana" w:hAnsi="Verdana"/>
          <w:color w:val="1F497D"/>
          <w:sz w:val="20"/>
          <w:szCs w:val="20"/>
          <w:lang w:val="de-DE"/>
        </w:rPr>
        <w:t>Die</w:t>
      </w:r>
      <w:r w:rsidR="00742A59" w:rsidRPr="00491268">
        <w:rPr>
          <w:rFonts w:ascii="Verdana" w:hAnsi="Verdana"/>
          <w:color w:val="1F497D"/>
          <w:sz w:val="20"/>
          <w:szCs w:val="20"/>
          <w:lang w:val="de-DE"/>
        </w:rPr>
        <w:t xml:space="preserve"> Urlaub kann in Absp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>rache mit den Schülern geplant</w:t>
      </w:r>
      <w:r w:rsidR="00742A59" w:rsidRPr="00491268">
        <w:rPr>
          <w:rFonts w:ascii="Verdana" w:hAnsi="Verdana"/>
          <w:color w:val="1F497D"/>
          <w:sz w:val="20"/>
          <w:szCs w:val="20"/>
          <w:lang w:val="de-DE"/>
        </w:rPr>
        <w:t xml:space="preserve"> werden.</w:t>
      </w:r>
    </w:p>
    <w:p w:rsidR="00742A59" w:rsidRPr="00491268" w:rsidRDefault="00742A59" w:rsidP="004D725A">
      <w:pPr>
        <w:rPr>
          <w:rFonts w:ascii="Verdana" w:hAnsi="Verdana"/>
          <w:color w:val="1F497D"/>
          <w:sz w:val="20"/>
          <w:szCs w:val="20"/>
          <w:lang w:val="de-DE"/>
        </w:rPr>
      </w:pPr>
      <w:r w:rsidRPr="00491268">
        <w:rPr>
          <w:color w:val="1F497D"/>
          <w:sz w:val="14"/>
          <w:szCs w:val="14"/>
          <w:lang w:val="de-DE"/>
        </w:rPr>
        <w:t xml:space="preserve"> 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>Wichtig sind die f</w:t>
      </w:r>
      <w:r w:rsidR="00D07591" w:rsidRPr="00491268">
        <w:rPr>
          <w:rFonts w:ascii="Verdana" w:hAnsi="Verdana"/>
          <w:color w:val="1F497D"/>
          <w:sz w:val="20"/>
          <w:szCs w:val="20"/>
          <w:lang w:val="de-DE"/>
        </w:rPr>
        <w:t>olgende Vereinbarungen mit die Niederländische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 Begleiter der Praktikanten: Der </w:t>
      </w:r>
      <w:r w:rsidR="00770473" w:rsidRPr="00491268">
        <w:rPr>
          <w:rFonts w:ascii="Verdana" w:hAnsi="Verdana"/>
          <w:color w:val="1F497D"/>
          <w:sz w:val="20"/>
          <w:szCs w:val="20"/>
          <w:lang w:val="de-DE"/>
        </w:rPr>
        <w:t>Praktikum Dozent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 besucht der Praktikanten zwei oder </w:t>
      </w:r>
      <w:r w:rsidR="006E3EDE" w:rsidRPr="00491268">
        <w:rPr>
          <w:rFonts w:ascii="Verdana" w:hAnsi="Verdana"/>
          <w:color w:val="1F497D"/>
          <w:sz w:val="20"/>
          <w:szCs w:val="20"/>
          <w:lang w:val="de-DE"/>
        </w:rPr>
        <w:t>drei Mal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 während ihres Praktikums. Der Dozent ist zumindest am Anfang, für die Zwischen</w:t>
      </w:r>
      <w:r w:rsidR="00D07591" w:rsidRPr="00491268">
        <w:rPr>
          <w:rFonts w:ascii="Verdana" w:hAnsi="Verdana"/>
          <w:color w:val="1F497D"/>
          <w:sz w:val="20"/>
          <w:szCs w:val="20"/>
          <w:lang w:val="de-DE"/>
        </w:rPr>
        <w:t>evaluation und am Ende anwesend. Die Dozent plant selbst mit der Praktikant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 und mit S</w:t>
      </w:r>
      <w:r w:rsidR="00D07591" w:rsidRPr="00491268">
        <w:rPr>
          <w:rFonts w:ascii="Verdana" w:hAnsi="Verdana"/>
          <w:color w:val="1F497D"/>
          <w:sz w:val="20"/>
          <w:szCs w:val="20"/>
          <w:lang w:val="de-DE"/>
        </w:rPr>
        <w:t xml:space="preserve">ie die </w:t>
      </w:r>
      <w:r w:rsidRPr="00491268">
        <w:rPr>
          <w:rFonts w:ascii="Verdana" w:hAnsi="Verdana"/>
          <w:color w:val="1F497D"/>
          <w:sz w:val="20"/>
          <w:szCs w:val="20"/>
          <w:lang w:val="de-DE"/>
        </w:rPr>
        <w:t xml:space="preserve"> </w:t>
      </w:r>
      <w:r w:rsidR="00D07591" w:rsidRPr="00491268">
        <w:rPr>
          <w:rFonts w:ascii="Verdana" w:hAnsi="Verdana"/>
          <w:color w:val="1F497D"/>
          <w:sz w:val="20"/>
          <w:szCs w:val="20"/>
          <w:lang w:val="de-DE"/>
        </w:rPr>
        <w:t>Gespräche.</w:t>
      </w:r>
    </w:p>
    <w:p w:rsidR="00D07591" w:rsidRPr="00491268" w:rsidRDefault="00D07591" w:rsidP="004D725A">
      <w:pPr>
        <w:rPr>
          <w:lang w:val="de-DE"/>
        </w:rPr>
      </w:pPr>
    </w:p>
    <w:p w:rsidR="0050311A" w:rsidRPr="00491268" w:rsidRDefault="0050311A">
      <w:pPr>
        <w:rPr>
          <w:lang w:val="de-DE"/>
        </w:rPr>
      </w:pPr>
    </w:p>
    <w:sectPr w:rsidR="0050311A" w:rsidRPr="0049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59"/>
    <w:rsid w:val="00470FA1"/>
    <w:rsid w:val="00491268"/>
    <w:rsid w:val="004D725A"/>
    <w:rsid w:val="0050311A"/>
    <w:rsid w:val="006E3EDE"/>
    <w:rsid w:val="00742A59"/>
    <w:rsid w:val="00770473"/>
    <w:rsid w:val="00BA1736"/>
    <w:rsid w:val="00D0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FBAF-8CBE-4350-9A3A-F05249F6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2A5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2A59"/>
    <w:pPr>
      <w:ind w:left="720"/>
    </w:pPr>
    <w:rPr>
      <w:rFonts w:ascii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2A5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A59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Rovecom B.V.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de Jong</dc:creator>
  <cp:keywords/>
  <dc:description/>
  <cp:lastModifiedBy>Yvonne de Jong</cp:lastModifiedBy>
  <cp:revision>4</cp:revision>
  <cp:lastPrinted>2016-07-11T09:19:00Z</cp:lastPrinted>
  <dcterms:created xsi:type="dcterms:W3CDTF">2017-09-12T08:58:00Z</dcterms:created>
  <dcterms:modified xsi:type="dcterms:W3CDTF">2017-09-12T08:58:00Z</dcterms:modified>
</cp:coreProperties>
</file>