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02C56" w:rsidRPr="00802C56" w14:paraId="7CF6F654" w14:textId="77777777" w:rsidTr="00EB2CA9">
        <w:trPr>
          <w:trHeight w:val="422"/>
        </w:trPr>
        <w:tc>
          <w:tcPr>
            <w:tcW w:w="426" w:type="dxa"/>
          </w:tcPr>
          <w:p w14:paraId="35FA6B46" w14:textId="474723EF" w:rsidR="00802C56" w:rsidRPr="00802C56" w:rsidRDefault="00802C56" w:rsidP="00225FCF">
            <w:pPr>
              <w:spacing w:after="160" w:line="259" w:lineRule="auto"/>
              <w:rPr>
                <w:rFonts w:ascii="Trinite Roman Wide" w:hAnsi="Trinite Roman Wide"/>
                <w:b/>
                <w:sz w:val="28"/>
                <w:szCs w:val="28"/>
              </w:rPr>
            </w:pPr>
            <w:r w:rsidRPr="00802C56">
              <w:rPr>
                <w:rFonts w:ascii="Trinite Roman Wide" w:hAnsi="Trinite Roman Wide"/>
                <w:b/>
                <w:sz w:val="28"/>
                <w:szCs w:val="28"/>
              </w:rPr>
              <w:br w:type="page"/>
            </w:r>
          </w:p>
        </w:tc>
        <w:tc>
          <w:tcPr>
            <w:tcW w:w="9213" w:type="dxa"/>
          </w:tcPr>
          <w:p w14:paraId="62F21AB1" w14:textId="5658D234" w:rsidR="00802C56" w:rsidRPr="00802C56" w:rsidRDefault="00802C56" w:rsidP="00F02F7E">
            <w:pPr>
              <w:spacing w:after="160" w:line="259" w:lineRule="auto"/>
              <w:jc w:val="center"/>
              <w:rPr>
                <w:rFonts w:ascii="Trinite Roman Wide" w:hAnsi="Trinite Roman Wide"/>
                <w:b/>
                <w:sz w:val="28"/>
                <w:szCs w:val="28"/>
              </w:rPr>
            </w:pPr>
            <w:r>
              <w:rPr>
                <w:rFonts w:ascii="Trinite Roman Wide" w:hAnsi="Trinite Roman Wide"/>
                <w:b/>
                <w:sz w:val="28"/>
                <w:szCs w:val="28"/>
              </w:rPr>
              <w:t>JAARPLANNING PRAKTIJKLEERPERIODES</w:t>
            </w:r>
            <w:r w:rsidR="005C2200">
              <w:rPr>
                <w:rFonts w:ascii="Trinite Roman Wide" w:hAnsi="Trinite Roman Wide"/>
                <w:b/>
                <w:sz w:val="28"/>
                <w:szCs w:val="28"/>
              </w:rPr>
              <w:t xml:space="preserve"> STUDIEJAAR 2020-2021</w:t>
            </w:r>
          </w:p>
        </w:tc>
      </w:tr>
      <w:tr w:rsidR="00802C56" w14:paraId="15327A0C" w14:textId="77777777" w:rsidTr="00EB2CA9">
        <w:trPr>
          <w:trHeight w:val="5299"/>
        </w:trPr>
        <w:tc>
          <w:tcPr>
            <w:tcW w:w="426" w:type="dxa"/>
          </w:tcPr>
          <w:p w14:paraId="07D850BC" w14:textId="77777777" w:rsidR="00802C56" w:rsidRPr="00802C56" w:rsidRDefault="00802C56">
            <w:pPr>
              <w:spacing w:after="160" w:line="259" w:lineRule="auto"/>
              <w:rPr>
                <w:rFonts w:ascii="Trinite Roman Wide" w:hAnsi="Trinite Roman Wide"/>
                <w:b/>
                <w:sz w:val="22"/>
                <w:szCs w:val="22"/>
              </w:rPr>
            </w:pPr>
          </w:p>
        </w:tc>
        <w:tc>
          <w:tcPr>
            <w:tcW w:w="9213" w:type="dxa"/>
          </w:tcPr>
          <w:p w14:paraId="3A1F83E1" w14:textId="77777777" w:rsidR="00802C56" w:rsidRPr="00C57DB0" w:rsidRDefault="00802C56" w:rsidP="00802C56">
            <w:pPr>
              <w:autoSpaceDE w:val="0"/>
              <w:autoSpaceDN w:val="0"/>
              <w:adjustRightInd w:val="0"/>
              <w:ind w:left="284"/>
              <w:rPr>
                <w:rFonts w:ascii="Trinite Roman Wide" w:eastAsia="MS Mincho" w:hAnsi="Trinite Roman Wide" w:cs="Tahoma"/>
                <w:sz w:val="22"/>
                <w:szCs w:val="22"/>
              </w:rPr>
            </w:pPr>
          </w:p>
          <w:tbl>
            <w:tblPr>
              <w:tblW w:w="8719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9"/>
              <w:gridCol w:w="4320"/>
            </w:tblGrid>
            <w:tr w:rsidR="00802C56" w:rsidRPr="000231D7" w14:paraId="0719F22D" w14:textId="77777777" w:rsidTr="00A733F2">
              <w:trPr>
                <w:trHeight w:val="291"/>
              </w:trPr>
              <w:tc>
                <w:tcPr>
                  <w:tcW w:w="8719" w:type="dxa"/>
                  <w:gridSpan w:val="2"/>
                  <w:shd w:val="clear" w:color="auto" w:fill="FFC000"/>
                </w:tcPr>
                <w:p w14:paraId="6613225B" w14:textId="77777777" w:rsidR="00802C56" w:rsidRPr="000231D7" w:rsidRDefault="00802C56" w:rsidP="00802C56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  <w:t>Praktijkleerperiode 1+2</w:t>
                  </w:r>
                </w:p>
              </w:tc>
            </w:tr>
            <w:tr w:rsidR="00802C56" w:rsidRPr="000231D7" w14:paraId="41A627E6" w14:textId="77777777" w:rsidTr="000231D7">
              <w:trPr>
                <w:trHeight w:val="344"/>
              </w:trPr>
              <w:tc>
                <w:tcPr>
                  <w:tcW w:w="4399" w:type="dxa"/>
                </w:tcPr>
                <w:p w14:paraId="096C5828" w14:textId="77777777" w:rsidR="00802C56" w:rsidRPr="000231D7" w:rsidRDefault="00802C56" w:rsidP="00802C56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  <w:t>Activiteit:</w:t>
                  </w:r>
                </w:p>
              </w:tc>
              <w:tc>
                <w:tcPr>
                  <w:tcW w:w="4320" w:type="dxa"/>
                </w:tcPr>
                <w:p w14:paraId="1C7EA5AA" w14:textId="77777777" w:rsidR="00802C56" w:rsidRPr="000231D7" w:rsidRDefault="00802C56" w:rsidP="000231D7">
                  <w:pPr>
                    <w:autoSpaceDE w:val="0"/>
                    <w:autoSpaceDN w:val="0"/>
                    <w:adjustRightInd w:val="0"/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  <w:t>Data:</w:t>
                  </w:r>
                </w:p>
              </w:tc>
            </w:tr>
            <w:tr w:rsidR="00802C56" w:rsidRPr="000231D7" w14:paraId="183D901C" w14:textId="77777777" w:rsidTr="000231D7">
              <w:trPr>
                <w:trHeight w:val="225"/>
              </w:trPr>
              <w:tc>
                <w:tcPr>
                  <w:tcW w:w="4399" w:type="dxa"/>
                </w:tcPr>
                <w:p w14:paraId="6BA9A848" w14:textId="6735E4B2" w:rsidR="00802C56" w:rsidRPr="000231D7" w:rsidRDefault="00802C56" w:rsidP="000231D7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 xml:space="preserve">Start </w:t>
                  </w:r>
                  <w:r w:rsidR="000231D7"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praktijkleerperiode</w:t>
                  </w:r>
                </w:p>
              </w:tc>
              <w:tc>
                <w:tcPr>
                  <w:tcW w:w="4320" w:type="dxa"/>
                </w:tcPr>
                <w:p w14:paraId="66A9B97B" w14:textId="45D11BBA" w:rsidR="00802C56" w:rsidRPr="000231D7" w:rsidRDefault="005C2200" w:rsidP="000231D7">
                  <w:pPr>
                    <w:autoSpaceDE w:val="0"/>
                    <w:autoSpaceDN w:val="0"/>
                    <w:adjustRightInd w:val="0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31 augustus 2020</w:t>
                  </w:r>
                </w:p>
              </w:tc>
            </w:tr>
            <w:tr w:rsidR="00802C56" w:rsidRPr="000231D7" w14:paraId="48D11181" w14:textId="77777777" w:rsidTr="000231D7">
              <w:trPr>
                <w:trHeight w:val="405"/>
              </w:trPr>
              <w:tc>
                <w:tcPr>
                  <w:tcW w:w="4399" w:type="dxa"/>
                </w:tcPr>
                <w:p w14:paraId="0CCE2F48" w14:textId="77242FE8" w:rsidR="00802C56" w:rsidRPr="000231D7" w:rsidRDefault="00802C56" w:rsidP="00802C56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Eind</w:t>
                  </w:r>
                  <w:r w:rsidR="000231D7"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e praktijkleerperiode</w:t>
                  </w: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320" w:type="dxa"/>
                </w:tcPr>
                <w:p w14:paraId="0F24B3CF" w14:textId="7F4A89D1" w:rsidR="008D379B" w:rsidRDefault="00802C56" w:rsidP="000231D7">
                  <w:pPr>
                    <w:autoSpaceDE w:val="0"/>
                    <w:autoSpaceDN w:val="0"/>
                    <w:adjustRightInd w:val="0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PLP1 studenten 2</w:t>
                  </w:r>
                  <w:r w:rsidR="005C2200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2</w:t>
                  </w: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 xml:space="preserve"> januari 20</w:t>
                  </w:r>
                  <w:r w:rsidR="005C2200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21</w:t>
                  </w: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 xml:space="preserve"> (i.v.m. IP weken) </w:t>
                  </w:r>
                  <w:r w:rsidR="008D379B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, alle andere studenten</w:t>
                  </w:r>
                </w:p>
                <w:p w14:paraId="5CF89DF8" w14:textId="15632EE9" w:rsidR="00802C56" w:rsidRPr="000231D7" w:rsidRDefault="005C2200" w:rsidP="000231D7">
                  <w:pPr>
                    <w:autoSpaceDE w:val="0"/>
                    <w:autoSpaceDN w:val="0"/>
                    <w:adjustRightInd w:val="0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29</w:t>
                  </w:r>
                  <w:r w:rsidR="008D379B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 xml:space="preserve"> janua</w:t>
                  </w:r>
                  <w:r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ri 2021</w:t>
                  </w:r>
                </w:p>
              </w:tc>
            </w:tr>
          </w:tbl>
          <w:p w14:paraId="1799569C" w14:textId="77777777" w:rsidR="00802C56" w:rsidRPr="000231D7" w:rsidRDefault="00802C56" w:rsidP="00802C56">
            <w:pPr>
              <w:autoSpaceDE w:val="0"/>
              <w:autoSpaceDN w:val="0"/>
              <w:adjustRightInd w:val="0"/>
              <w:ind w:left="284"/>
              <w:rPr>
                <w:rFonts w:ascii="Trinite Roman Wide" w:eastAsia="MS Mincho" w:hAnsi="Trinite Roman Wide" w:cs="Tahoma"/>
                <w:sz w:val="24"/>
                <w:szCs w:val="24"/>
              </w:rPr>
            </w:pPr>
          </w:p>
          <w:p w14:paraId="709C62DB" w14:textId="77777777" w:rsidR="00802C56" w:rsidRPr="000231D7" w:rsidRDefault="00802C56" w:rsidP="00802C56">
            <w:pPr>
              <w:autoSpaceDE w:val="0"/>
              <w:autoSpaceDN w:val="0"/>
              <w:adjustRightInd w:val="0"/>
              <w:ind w:left="284"/>
              <w:rPr>
                <w:rFonts w:ascii="Trinite Roman Wide" w:eastAsia="MS Mincho" w:hAnsi="Trinite Roman Wide" w:cs="Tahoma"/>
                <w:sz w:val="24"/>
                <w:szCs w:val="24"/>
              </w:rPr>
            </w:pPr>
          </w:p>
          <w:tbl>
            <w:tblPr>
              <w:tblW w:w="8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6"/>
              <w:gridCol w:w="4320"/>
            </w:tblGrid>
            <w:tr w:rsidR="00802C56" w:rsidRPr="000231D7" w14:paraId="40E75867" w14:textId="77777777" w:rsidTr="00A733F2">
              <w:trPr>
                <w:trHeight w:val="270"/>
              </w:trPr>
              <w:tc>
                <w:tcPr>
                  <w:tcW w:w="8816" w:type="dxa"/>
                  <w:gridSpan w:val="2"/>
                  <w:shd w:val="clear" w:color="auto" w:fill="FFC000"/>
                </w:tcPr>
                <w:p w14:paraId="3A8950A3" w14:textId="77777777" w:rsidR="00802C56" w:rsidRPr="000231D7" w:rsidRDefault="00802C56" w:rsidP="00802C56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  <w:t>Praktijkleerperiode 3+4</w:t>
                  </w:r>
                </w:p>
              </w:tc>
            </w:tr>
            <w:tr w:rsidR="00802C56" w:rsidRPr="000231D7" w14:paraId="7A9C8285" w14:textId="77777777" w:rsidTr="000231D7">
              <w:trPr>
                <w:trHeight w:val="343"/>
              </w:trPr>
              <w:tc>
                <w:tcPr>
                  <w:tcW w:w="4496" w:type="dxa"/>
                </w:tcPr>
                <w:p w14:paraId="0637436F" w14:textId="77777777" w:rsidR="00802C56" w:rsidRPr="000231D7" w:rsidRDefault="00802C56" w:rsidP="00802C56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  <w:t>Activiteit:</w:t>
                  </w:r>
                </w:p>
              </w:tc>
              <w:tc>
                <w:tcPr>
                  <w:tcW w:w="4320" w:type="dxa"/>
                </w:tcPr>
                <w:p w14:paraId="1122AEE7" w14:textId="77777777" w:rsidR="00802C56" w:rsidRPr="000231D7" w:rsidRDefault="00802C56" w:rsidP="000231D7">
                  <w:pPr>
                    <w:autoSpaceDE w:val="0"/>
                    <w:autoSpaceDN w:val="0"/>
                    <w:adjustRightInd w:val="0"/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b/>
                      <w:sz w:val="24"/>
                      <w:szCs w:val="24"/>
                    </w:rPr>
                    <w:t>Data:</w:t>
                  </w:r>
                </w:p>
              </w:tc>
            </w:tr>
            <w:tr w:rsidR="00802C56" w:rsidRPr="000231D7" w14:paraId="6CF3756E" w14:textId="77777777" w:rsidTr="000231D7">
              <w:trPr>
                <w:trHeight w:val="253"/>
              </w:trPr>
              <w:tc>
                <w:tcPr>
                  <w:tcW w:w="4496" w:type="dxa"/>
                </w:tcPr>
                <w:p w14:paraId="0B283610" w14:textId="5E0698A2" w:rsidR="00802C56" w:rsidRPr="000231D7" w:rsidRDefault="000231D7" w:rsidP="000231D7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Start praktijkleerperiode</w:t>
                  </w:r>
                </w:p>
              </w:tc>
              <w:tc>
                <w:tcPr>
                  <w:tcW w:w="4320" w:type="dxa"/>
                </w:tcPr>
                <w:p w14:paraId="20AECCCC" w14:textId="7F161086" w:rsidR="00802C56" w:rsidRPr="000231D7" w:rsidRDefault="005C2200" w:rsidP="000231D7">
                  <w:pPr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8 februari 2021</w:t>
                  </w:r>
                </w:p>
              </w:tc>
            </w:tr>
            <w:tr w:rsidR="00802C56" w:rsidRPr="000231D7" w14:paraId="392D0C69" w14:textId="77777777" w:rsidTr="000231D7">
              <w:trPr>
                <w:trHeight w:val="334"/>
              </w:trPr>
              <w:tc>
                <w:tcPr>
                  <w:tcW w:w="4496" w:type="dxa"/>
                </w:tcPr>
                <w:p w14:paraId="52ECEAEB" w14:textId="03558604" w:rsidR="00802C56" w:rsidRPr="000231D7" w:rsidRDefault="00802C56" w:rsidP="00802C56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Einde praktijkle</w:t>
                  </w:r>
                  <w:r w:rsid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erperiode</w:t>
                  </w:r>
                </w:p>
              </w:tc>
              <w:tc>
                <w:tcPr>
                  <w:tcW w:w="4320" w:type="dxa"/>
                </w:tcPr>
                <w:p w14:paraId="65FD1575" w14:textId="25BA81C9" w:rsidR="00802C56" w:rsidRPr="000231D7" w:rsidRDefault="005C2200" w:rsidP="000231D7">
                  <w:pPr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2</w:t>
                  </w:r>
                  <w:r w:rsidR="000231D7"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 xml:space="preserve"> j</w:t>
                  </w:r>
                  <w:r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uli 2021</w:t>
                  </w:r>
                  <w:r w:rsidR="000231D7"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>*</w:t>
                  </w:r>
                </w:p>
              </w:tc>
            </w:tr>
            <w:tr w:rsidR="00802C56" w:rsidRPr="000231D7" w14:paraId="4B9431BD" w14:textId="77777777" w:rsidTr="000231D7">
              <w:trPr>
                <w:trHeight w:val="562"/>
              </w:trPr>
              <w:tc>
                <w:tcPr>
                  <w:tcW w:w="8816" w:type="dxa"/>
                  <w:gridSpan w:val="2"/>
                </w:tcPr>
                <w:p w14:paraId="1041E8FF" w14:textId="2157CCA2" w:rsidR="00802C56" w:rsidRPr="000231D7" w:rsidRDefault="00802C56" w:rsidP="000231D7">
                  <w:pPr>
                    <w:ind w:left="284"/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</w:pPr>
                  <w:r w:rsidRPr="000231D7">
                    <w:rPr>
                      <w:rFonts w:ascii="Trinite Roman Wide" w:eastAsia="MS Mincho" w:hAnsi="Trinite Roman Wide" w:cs="Tahoma"/>
                      <w:sz w:val="24"/>
                      <w:szCs w:val="24"/>
                    </w:rPr>
                    <w:t xml:space="preserve">* Voor studenten die gaan afstuderen in de U2/PLP3, geldt het dat de beoordeling van de praktijkleerperiode eerder bekend moet zijn. Dit zodat de studenten op gewenste datum kunnen diplomeren. </w:t>
                  </w:r>
                </w:p>
              </w:tc>
            </w:tr>
          </w:tbl>
          <w:p w14:paraId="0F44F4DB" w14:textId="77777777" w:rsidR="00802C56" w:rsidRDefault="00802C56" w:rsidP="00802C56">
            <w:pPr>
              <w:autoSpaceDE w:val="0"/>
              <w:autoSpaceDN w:val="0"/>
              <w:adjustRightInd w:val="0"/>
              <w:rPr>
                <w:rFonts w:ascii="Trinite Roman Wide" w:eastAsia="MS Mincho" w:hAnsi="Trinite Roman Wide" w:cs="Tahoma"/>
                <w:sz w:val="22"/>
                <w:szCs w:val="22"/>
              </w:rPr>
            </w:pPr>
          </w:p>
          <w:p w14:paraId="109DEA4E" w14:textId="77777777" w:rsidR="00802C56" w:rsidRPr="00EB2CA9" w:rsidRDefault="00802C56">
            <w:pPr>
              <w:spacing w:after="160" w:line="259" w:lineRule="auto"/>
              <w:rPr>
                <w:rFonts w:ascii="Trinite Roman Wide" w:hAnsi="Trinite Roman Wide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2C56" w:rsidRPr="00462DC6" w14:paraId="2788C847" w14:textId="77777777" w:rsidTr="00EB2CA9">
        <w:tc>
          <w:tcPr>
            <w:tcW w:w="426" w:type="dxa"/>
          </w:tcPr>
          <w:p w14:paraId="52CC5E66" w14:textId="1BA13FF2" w:rsidR="00802C56" w:rsidRPr="00462DC6" w:rsidRDefault="00802C56" w:rsidP="00225FCF">
            <w:pPr>
              <w:spacing w:after="160" w:line="259" w:lineRule="auto"/>
              <w:rPr>
                <w:rFonts w:ascii="Trinite Roman Wide" w:hAnsi="Trinite Roman Wide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14:paraId="054E4A65" w14:textId="6A7DCEEC" w:rsidR="00802C56" w:rsidRPr="00462DC6" w:rsidRDefault="00802C56">
            <w:pPr>
              <w:spacing w:after="160" w:line="259" w:lineRule="auto"/>
              <w:rPr>
                <w:rFonts w:ascii="Trinite Roman Wide" w:hAnsi="Trinite Roman Wide"/>
                <w:b/>
                <w:sz w:val="28"/>
                <w:szCs w:val="28"/>
              </w:rPr>
            </w:pPr>
            <w:r w:rsidRPr="00462DC6">
              <w:rPr>
                <w:rFonts w:ascii="Trinite Roman Wide" w:hAnsi="Trinite Roman Wide"/>
                <w:b/>
                <w:sz w:val="28"/>
                <w:szCs w:val="28"/>
              </w:rPr>
              <w:t>JAARPLANNING VAKANTIEPERIODES</w:t>
            </w:r>
          </w:p>
        </w:tc>
      </w:tr>
      <w:tr w:rsidR="00802C56" w14:paraId="0042C80A" w14:textId="77777777" w:rsidTr="00EB2CA9">
        <w:tc>
          <w:tcPr>
            <w:tcW w:w="426" w:type="dxa"/>
          </w:tcPr>
          <w:p w14:paraId="45781F7D" w14:textId="77777777" w:rsidR="00802C56" w:rsidRDefault="00802C56">
            <w:pPr>
              <w:spacing w:after="160" w:line="259" w:lineRule="auto"/>
              <w:rPr>
                <w:rFonts w:ascii="Trinite Roman Wide" w:hAnsi="Trinite Roman Wide"/>
                <w:b/>
              </w:rPr>
            </w:pPr>
          </w:p>
        </w:tc>
        <w:tc>
          <w:tcPr>
            <w:tcW w:w="9213" w:type="dxa"/>
          </w:tcPr>
          <w:p w14:paraId="00649850" w14:textId="77777777" w:rsidR="00462DC6" w:rsidRPr="00D648A1" w:rsidRDefault="00802C56" w:rsidP="00ED6AB8">
            <w:pPr>
              <w:rPr>
                <w:rFonts w:ascii="Trinite Roman Wide" w:eastAsia="MS Mincho" w:hAnsi="Trinite Roman Wide" w:cs="Tahoma"/>
                <w:b/>
                <w:sz w:val="24"/>
                <w:szCs w:val="24"/>
              </w:rPr>
            </w:pPr>
            <w:r w:rsidRPr="00D648A1">
              <w:rPr>
                <w:rFonts w:ascii="Trinite Roman Wide" w:eastAsia="MS Mincho" w:hAnsi="Trinite Roman Wide" w:cs="Tahoma"/>
                <w:b/>
                <w:sz w:val="24"/>
                <w:szCs w:val="24"/>
              </w:rPr>
              <w:t>NATIONALE FEESTDAGEN/HANZEHOGESCHOOL GESLOTEN</w:t>
            </w:r>
          </w:p>
          <w:p w14:paraId="6E2D5A39" w14:textId="491A38FA" w:rsidR="00F02F7E" w:rsidRPr="00D648A1" w:rsidRDefault="00802C56" w:rsidP="00ED6AB8">
            <w:pP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</w:pPr>
            <w:r w:rsidRPr="00C57DB0">
              <w:rPr>
                <w:rFonts w:ascii="Trinite Roman Wide" w:eastAsia="MS Mincho" w:hAnsi="Trinite Roman Wide" w:cs="Tahoma"/>
                <w:sz w:val="22"/>
                <w:szCs w:val="22"/>
              </w:rPr>
              <w:br/>
            </w:r>
            <w:r w:rsidR="0071468C">
              <w:rPr>
                <w:rFonts w:ascii="Trinite Roman Wide" w:eastAsia="MS Mincho" w:hAnsi="Trinite Roman Wide" w:cs="Tahoma"/>
                <w:sz w:val="24"/>
                <w:szCs w:val="24"/>
              </w:rPr>
              <w:t>Herfstvakantie</w:t>
            </w:r>
            <w:r w:rsidR="0071468C">
              <w:rPr>
                <w:rFonts w:ascii="Trinite Roman Wide" w:eastAsia="MS Mincho" w:hAnsi="Trinite Roman Wide" w:cs="Tahoma"/>
                <w:sz w:val="24"/>
                <w:szCs w:val="24"/>
              </w:rPr>
              <w:tab/>
            </w:r>
            <w:r w:rsidR="0071468C">
              <w:rPr>
                <w:rFonts w:ascii="Trinite Roman Wide" w:eastAsia="MS Mincho" w:hAnsi="Trinite Roman Wide" w:cs="Tahoma"/>
                <w:sz w:val="24"/>
                <w:szCs w:val="24"/>
              </w:rPr>
              <w:tab/>
              <w:t>1</w:t>
            </w:r>
            <w:r w:rsidR="003B33DF">
              <w:rPr>
                <w:rFonts w:ascii="Trinite Roman Wide" w:eastAsia="MS Mincho" w:hAnsi="Trinite Roman Wide" w:cs="Tahoma"/>
                <w:sz w:val="24"/>
                <w:szCs w:val="24"/>
              </w:rPr>
              <w:t>2</w:t>
            </w:r>
            <w:r w:rsidR="00C70874">
              <w:rPr>
                <w:rFonts w:ascii="Trinite Roman Wide" w:eastAsia="MS Mincho" w:hAnsi="Trinite Roman Wide" w:cs="Tahoma"/>
                <w:sz w:val="24"/>
                <w:szCs w:val="24"/>
              </w:rPr>
              <w:t xml:space="preserve"> </w:t>
            </w:r>
            <w:r w:rsidR="003B33DF">
              <w:rPr>
                <w:rFonts w:ascii="Trinite Roman Wide" w:eastAsia="MS Mincho" w:hAnsi="Trinite Roman Wide" w:cs="Tahoma"/>
                <w:sz w:val="24"/>
                <w:szCs w:val="24"/>
              </w:rPr>
              <w:t>t/m 16</w:t>
            </w:r>
            <w:r w:rsidRPr="00D648A1">
              <w:rPr>
                <w:rFonts w:ascii="Trinite Roman Wide" w:eastAsia="MS Mincho" w:hAnsi="Trinite Roman Wide" w:cs="Tahoma"/>
                <w:sz w:val="24"/>
                <w:szCs w:val="24"/>
              </w:rPr>
              <w:t xml:space="preserve"> oktober</w:t>
            </w:r>
            <w:r w:rsidR="003B33DF">
              <w:rPr>
                <w:rFonts w:ascii="Trinite Roman Wide" w:eastAsia="MS Mincho" w:hAnsi="Trinite Roman Wide" w:cs="Tahoma"/>
                <w:sz w:val="24"/>
                <w:szCs w:val="24"/>
              </w:rPr>
              <w:t xml:space="preserve"> 2020</w:t>
            </w:r>
            <w:r w:rsidRPr="00D648A1">
              <w:rPr>
                <w:rFonts w:ascii="Trinite Roman Wide" w:eastAsia="MS Mincho" w:hAnsi="Trinite Roman Wide" w:cs="Tahoma"/>
                <w:sz w:val="24"/>
                <w:szCs w:val="24"/>
              </w:rPr>
              <w:t>*</w:t>
            </w:r>
            <w:r w:rsidR="00B5191D" w:rsidRPr="00D648A1">
              <w:rPr>
                <w:rFonts w:ascii="Trinite Roman Wide" w:eastAsia="MS Mincho" w:hAnsi="Trinite Roman Wide" w:cs="Tahoma"/>
                <w:sz w:val="24"/>
                <w:szCs w:val="24"/>
              </w:rPr>
              <w:br/>
            </w:r>
            <w:r w:rsidR="009720A3">
              <w:rPr>
                <w:rFonts w:ascii="Trinite Roman Wide" w:eastAsia="MS Mincho" w:hAnsi="Trinite Roman Wide" w:cs="Tahoma"/>
                <w:sz w:val="24"/>
                <w:szCs w:val="24"/>
              </w:rPr>
              <w:t xml:space="preserve">Kerstvakantie: </w:t>
            </w:r>
            <w:r w:rsidR="009720A3">
              <w:rPr>
                <w:rFonts w:ascii="Trinite Roman Wide" w:eastAsia="MS Mincho" w:hAnsi="Trinite Roman Wide" w:cs="Tahoma"/>
                <w:sz w:val="24"/>
                <w:szCs w:val="24"/>
              </w:rPr>
              <w:tab/>
            </w:r>
            <w:r w:rsidR="009720A3">
              <w:rPr>
                <w:rFonts w:ascii="Trinite Roman Wide" w:eastAsia="MS Mincho" w:hAnsi="Trinite Roman Wide" w:cs="Tahoma"/>
                <w:sz w:val="24"/>
                <w:szCs w:val="24"/>
              </w:rPr>
              <w:tab/>
            </w:r>
            <w:r w:rsidR="00C23FBB">
              <w:rPr>
                <w:rFonts w:ascii="Trinite Roman Wide" w:eastAsia="MS Mincho" w:hAnsi="Trinite Roman Wide" w:cs="Tahoma"/>
                <w:sz w:val="24"/>
                <w:szCs w:val="24"/>
              </w:rPr>
              <w:t>21</w:t>
            </w:r>
            <w:r w:rsidR="009720A3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 xml:space="preserve"> december 2020</w:t>
            </w:r>
            <w:r w:rsidR="00C70874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 xml:space="preserve"> t/m 1</w:t>
            </w:r>
            <w:r w:rsidR="00F02F7E" w:rsidRPr="00D648A1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 xml:space="preserve"> ja</w:t>
            </w:r>
            <w:r w:rsidR="009720A3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nuari 2021</w:t>
            </w:r>
          </w:p>
          <w:p w14:paraId="2BDB43AF" w14:textId="3A38D94C" w:rsidR="00F02F7E" w:rsidRPr="00D648A1" w:rsidRDefault="00FE2E78" w:rsidP="00ED6AB8">
            <w:pPr>
              <w:rPr>
                <w:rFonts w:ascii="Trinite Roman Wide" w:eastAsia="MS Mincho" w:hAnsi="Trinite Roman Wide" w:cs="Tahoma"/>
                <w:sz w:val="24"/>
                <w:szCs w:val="24"/>
              </w:rPr>
            </w:pPr>
            <w:r>
              <w:rPr>
                <w:rFonts w:ascii="Trinite Roman Wide" w:eastAsia="MS Mincho" w:hAnsi="Trinite Roman Wide" w:cs="Tahoma"/>
                <w:sz w:val="24"/>
                <w:szCs w:val="24"/>
              </w:rPr>
              <w:t>Kerst</w:t>
            </w:r>
            <w:r>
              <w:rPr>
                <w:rFonts w:ascii="Trinite Roman Wide" w:eastAsia="MS Mincho" w:hAnsi="Trinite Roman Wide" w:cs="Tahoma"/>
                <w:sz w:val="24"/>
                <w:szCs w:val="24"/>
              </w:rPr>
              <w:tab/>
            </w:r>
            <w:r>
              <w:rPr>
                <w:rFonts w:ascii="Trinite Roman Wide" w:eastAsia="MS Mincho" w:hAnsi="Trinite Roman Wide" w:cs="Tahoma"/>
                <w:sz w:val="24"/>
                <w:szCs w:val="24"/>
              </w:rPr>
              <w:tab/>
            </w:r>
            <w:r>
              <w:rPr>
                <w:rFonts w:ascii="Trinite Roman Wide" w:eastAsia="MS Mincho" w:hAnsi="Trinite Roman Wide" w:cs="Tahoma"/>
                <w:sz w:val="24"/>
                <w:szCs w:val="24"/>
              </w:rPr>
              <w:tab/>
              <w:t>25 en 26 december 20120</w:t>
            </w:r>
          </w:p>
          <w:p w14:paraId="638C7CD7" w14:textId="26BE73BE" w:rsidR="006A38EF" w:rsidRPr="00D648A1" w:rsidRDefault="00FE2E78" w:rsidP="00ED6AB8">
            <w:pPr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</w:pPr>
            <w:r>
              <w:rPr>
                <w:rFonts w:ascii="Trinite Roman Wide" w:eastAsia="MS Mincho" w:hAnsi="Trinite Roman Wide" w:cs="Tahoma"/>
                <w:sz w:val="24"/>
                <w:szCs w:val="24"/>
              </w:rPr>
              <w:t>Nieuwjaar</w:t>
            </w:r>
            <w:r>
              <w:rPr>
                <w:rFonts w:ascii="Trinite Roman Wide" w:eastAsia="MS Mincho" w:hAnsi="Trinite Roman Wide" w:cs="Tahoma"/>
                <w:sz w:val="24"/>
                <w:szCs w:val="24"/>
              </w:rPr>
              <w:tab/>
            </w:r>
            <w:r>
              <w:rPr>
                <w:rFonts w:ascii="Trinite Roman Wide" w:eastAsia="MS Mincho" w:hAnsi="Trinite Roman Wide" w:cs="Tahoma"/>
                <w:sz w:val="24"/>
                <w:szCs w:val="24"/>
              </w:rPr>
              <w:tab/>
              <w:t>1 januari 2021</w:t>
            </w:r>
            <w:r w:rsidR="00B5191D" w:rsidRPr="00D648A1">
              <w:rPr>
                <w:rFonts w:ascii="Trinite Roman Wide" w:eastAsia="MS Mincho" w:hAnsi="Trinite Roman Wide" w:cs="Tahoma"/>
                <w:sz w:val="24"/>
                <w:szCs w:val="24"/>
              </w:rPr>
              <w:br/>
            </w:r>
            <w: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Voorjaarsvakantie</w:t>
            </w:r>
            <w: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  <w:t>22</w:t>
            </w:r>
            <w:r w:rsidR="00C70874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 xml:space="preserve"> </w:t>
            </w:r>
            <w:r w:rsidR="00802C56" w:rsidRPr="00D648A1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t/m 2</w:t>
            </w:r>
            <w: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6</w:t>
            </w:r>
            <w:r w:rsidR="00F02F7E" w:rsidRPr="00D648A1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 xml:space="preserve"> februari 202</w:t>
            </w:r>
            <w: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1</w:t>
            </w:r>
            <w:r w:rsidR="00802C56" w:rsidRPr="00D648A1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*</w:t>
            </w:r>
            <w:r w:rsidR="00C70874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br/>
              <w:t xml:space="preserve">Goede Vrijdag          2 april 2021  </w:t>
            </w:r>
            <w:r w:rsidR="00B5191D" w:rsidRPr="00D648A1">
              <w:rPr>
                <w:rFonts w:ascii="Trinite Roman Wide" w:eastAsia="MS Mincho" w:hAnsi="Trinite Roman Wide" w:cs="Tahoma"/>
                <w:sz w:val="24"/>
                <w:szCs w:val="24"/>
              </w:rPr>
              <w:br/>
            </w:r>
            <w:r w:rsidR="00FE064E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Pasen:</w:t>
            </w:r>
            <w:r w:rsidR="00FE064E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</w:r>
            <w:r w:rsidR="00C70874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 xml:space="preserve">                  4 en </w:t>
            </w:r>
            <w:r w:rsidR="00FE064E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5 april 2021</w:t>
            </w:r>
            <w: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br/>
              <w:t>Koningsdag</w:t>
            </w:r>
            <w: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</w:r>
            <w: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  <w:t>27 april 2021</w:t>
            </w:r>
            <w:r w:rsidR="00B5191D" w:rsidRPr="00D648A1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br/>
            </w:r>
            <w:proofErr w:type="spellStart"/>
            <w:r w:rsidR="00462DC6" w:rsidRPr="00D648A1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>Mei</w:t>
            </w:r>
            <w:r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>vakantie</w:t>
            </w:r>
            <w:proofErr w:type="spellEnd"/>
            <w:r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ab/>
            </w:r>
            <w:r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ab/>
            </w:r>
            <w:r w:rsidR="004B4690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 xml:space="preserve">3 </w:t>
            </w:r>
            <w:r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 xml:space="preserve">t/m 7 </w:t>
            </w:r>
            <w:proofErr w:type="spellStart"/>
            <w:r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>mei</w:t>
            </w:r>
            <w:proofErr w:type="spellEnd"/>
            <w:r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 xml:space="preserve"> 2021</w:t>
            </w:r>
          </w:p>
          <w:p w14:paraId="7A34B6E6" w14:textId="6E607D54" w:rsidR="006A38EF" w:rsidRPr="00D648A1" w:rsidRDefault="006A38EF" w:rsidP="00ED6AB8">
            <w:pPr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</w:pPr>
            <w:r w:rsidRPr="00D648A1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Bevrijdi</w:t>
            </w:r>
            <w:r w:rsidR="00FE2E78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ngsdag</w:t>
            </w:r>
            <w:r w:rsidR="00FE2E78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</w:r>
            <w:r w:rsidR="00FE2E78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  <w:t>5 mei 2021</w:t>
            </w:r>
          </w:p>
          <w:p w14:paraId="66E40351" w14:textId="1226BFFA" w:rsidR="00F02F7E" w:rsidRPr="00D648A1" w:rsidRDefault="00D648A1" w:rsidP="00ED6AB8">
            <w:pPr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</w:pPr>
            <w:r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Hemelvaartsdag</w:t>
            </w:r>
            <w:r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</w:r>
            <w:r w:rsidR="0068109D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13</w:t>
            </w:r>
            <w:r w:rsidR="006A38EF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 xml:space="preserve"> mei 202</w:t>
            </w:r>
            <w:r w:rsidR="0068109D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1</w:t>
            </w:r>
            <w:r w:rsidR="006A38EF" w:rsidRPr="00D648A1">
              <w:rPr>
                <w:rFonts w:ascii="Trinite Roman Wide" w:eastAsia="MS Mincho" w:hAnsi="Trinite Roman Wide" w:cs="Tahoma"/>
                <w:sz w:val="24"/>
                <w:szCs w:val="24"/>
              </w:rPr>
              <w:br/>
            </w:r>
            <w:r w:rsidR="0068109D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>Pinksteren</w:t>
            </w:r>
            <w:r w:rsidR="0068109D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  <w:t xml:space="preserve"> </w:t>
            </w:r>
            <w:r w:rsidR="0068109D" w:rsidRPr="00FE064E">
              <w:rPr>
                <w:rFonts w:ascii="Trinite Roman Wide" w:eastAsia="MS Mincho" w:hAnsi="Trinite Roman Wide"/>
                <w:sz w:val="24"/>
                <w:szCs w:val="24"/>
                <w:lang w:eastAsia="nl-NL"/>
              </w:rPr>
              <w:tab/>
              <w:t>23 en 24 mei 2021</w:t>
            </w:r>
          </w:p>
          <w:p w14:paraId="2C5CD421" w14:textId="63266B40" w:rsidR="00802C56" w:rsidRDefault="00802C56" w:rsidP="00FE2E78">
            <w:pPr>
              <w:rPr>
                <w:rFonts w:ascii="Trinite Roman Wide" w:hAnsi="Trinite Roman Wide"/>
                <w:b/>
              </w:rPr>
            </w:pPr>
            <w:proofErr w:type="spellStart"/>
            <w:r w:rsidRPr="00D648A1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>Zomervakantie</w:t>
            </w:r>
            <w:proofErr w:type="spellEnd"/>
            <w:r w:rsidRPr="00D648A1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>:</w:t>
            </w:r>
            <w:r w:rsidRPr="00D648A1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ab/>
            </w:r>
            <w:r w:rsidRPr="00D648A1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ab/>
              <w:t>1</w:t>
            </w:r>
            <w:r w:rsidR="00FE2E78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t>2</w:t>
            </w:r>
            <w:r w:rsidRPr="00D648A1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 xml:space="preserve"> </w:t>
            </w:r>
            <w:proofErr w:type="spellStart"/>
            <w:r w:rsidRPr="00D648A1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>juli</w:t>
            </w:r>
            <w:proofErr w:type="spellEnd"/>
            <w:r w:rsidRPr="00D648A1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 xml:space="preserve"> 20</w:t>
            </w:r>
            <w:r w:rsidR="00FE2E78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>21</w:t>
            </w:r>
            <w:r w:rsidR="00F02F7E" w:rsidRPr="00D648A1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 xml:space="preserve"> t/m 2</w:t>
            </w:r>
            <w:r w:rsidR="00FE2E78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>2</w:t>
            </w:r>
            <w:r w:rsidR="00F02F7E" w:rsidRPr="00D648A1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 xml:space="preserve"> </w:t>
            </w:r>
            <w:proofErr w:type="spellStart"/>
            <w:r w:rsidR="00F02F7E" w:rsidRPr="00D648A1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>august</w:t>
            </w:r>
            <w:r w:rsidR="00FE2E78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>us</w:t>
            </w:r>
            <w:proofErr w:type="spellEnd"/>
            <w:r w:rsidR="00FE2E78">
              <w:rPr>
                <w:rFonts w:ascii="Trinite Roman Wide" w:eastAsia="MS Mincho" w:hAnsi="Trinite Roman Wide"/>
                <w:sz w:val="24"/>
                <w:szCs w:val="24"/>
                <w:lang w:val="de-DE" w:eastAsia="nl-NL"/>
              </w:rPr>
              <w:t xml:space="preserve"> 2021</w:t>
            </w:r>
            <w:r w:rsidR="00B5191D" w:rsidRPr="00D648A1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br/>
            </w:r>
            <w:r w:rsidR="00B5191D" w:rsidRPr="00D648A1">
              <w:rPr>
                <w:rFonts w:ascii="Trinite Roman Wide" w:eastAsia="MS Mincho" w:hAnsi="Trinite Roman Wide" w:cs="Tahoma"/>
                <w:sz w:val="24"/>
                <w:szCs w:val="24"/>
                <w:lang w:val="de-DE"/>
              </w:rPr>
              <w:br/>
            </w:r>
            <w:r w:rsidRPr="00C57DB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57DB0">
              <w:rPr>
                <w:rFonts w:ascii="Trinite Roman Wide" w:eastAsia="Times New Roman" w:hAnsi="Trinite Roman Wide" w:cs="Times New Roman"/>
                <w:b/>
                <w:sz w:val="22"/>
                <w:szCs w:val="22"/>
              </w:rPr>
              <w:t xml:space="preserve">Herfstvakantie </w:t>
            </w:r>
            <w:r w:rsidRPr="00C57DB0">
              <w:rPr>
                <w:rFonts w:ascii="Trinite Roman Wide" w:eastAsia="Times New Roman" w:hAnsi="Trinite Roman Wide" w:cs="Times New Roman"/>
                <w:sz w:val="22"/>
                <w:szCs w:val="22"/>
              </w:rPr>
              <w:t xml:space="preserve"> en </w:t>
            </w:r>
            <w:r w:rsidRPr="00C57DB0">
              <w:rPr>
                <w:rFonts w:ascii="Trinite Roman Wide" w:eastAsia="Times New Roman" w:hAnsi="Trinite Roman Wide" w:cs="Times New Roman"/>
                <w:b/>
                <w:sz w:val="22"/>
                <w:szCs w:val="22"/>
              </w:rPr>
              <w:t xml:space="preserve">Voorjaarsvakantie </w:t>
            </w:r>
            <w:r w:rsidRPr="00C57DB0">
              <w:rPr>
                <w:rFonts w:ascii="Trinite Roman Wide" w:eastAsia="Times New Roman" w:hAnsi="Trinite Roman Wide" w:cs="Times New Roman"/>
                <w:sz w:val="22"/>
                <w:szCs w:val="22"/>
              </w:rPr>
              <w:t xml:space="preserve"> vallen niet  onder de vakantieperiode van studenten die praktijkleren.  Studenten lopen dan dus stage in de instelling.</w:t>
            </w:r>
            <w:r w:rsidR="00ED6AB8">
              <w:rPr>
                <w:rFonts w:ascii="Trinite Roman Wide" w:eastAsia="Times New Roman" w:hAnsi="Trinite Roman Wide" w:cs="Times New Roman"/>
                <w:sz w:val="22"/>
                <w:szCs w:val="22"/>
              </w:rPr>
              <w:t xml:space="preserve"> </w:t>
            </w:r>
            <w:r w:rsidR="005B5392">
              <w:rPr>
                <w:rFonts w:ascii="Trinite Roman Wide" w:eastAsia="MS Mincho" w:hAnsi="Trinite Roman Wide" w:cs="Times New Roman"/>
                <w:sz w:val="22"/>
                <w:szCs w:val="22"/>
              </w:rPr>
              <w:t>De dag na Hemelvaart (22</w:t>
            </w:r>
            <w:r w:rsidRPr="00C57DB0">
              <w:rPr>
                <w:rFonts w:ascii="Trinite Roman Wide" w:eastAsia="MS Mincho" w:hAnsi="Trinite Roman Wide" w:cs="Times New Roman"/>
                <w:sz w:val="22"/>
                <w:szCs w:val="22"/>
              </w:rPr>
              <w:t xml:space="preserve"> mei) is een stagedag!</w:t>
            </w:r>
            <w:r w:rsidR="00ED6AB8">
              <w:rPr>
                <w:rFonts w:ascii="Trinite Roman Wide" w:eastAsia="MS Mincho" w:hAnsi="Trinite Roman Wide" w:cs="Times New Roman"/>
                <w:sz w:val="22"/>
                <w:szCs w:val="22"/>
              </w:rPr>
              <w:br/>
            </w:r>
            <w:r w:rsidR="00ED6AB8">
              <w:rPr>
                <w:rFonts w:ascii="Trinite Roman Wide" w:eastAsia="MS Mincho" w:hAnsi="Trinite Roman Wide" w:cs="Times New Roman"/>
                <w:sz w:val="22"/>
                <w:szCs w:val="22"/>
              </w:rPr>
              <w:br/>
            </w:r>
            <w:r w:rsidRPr="00C57DB0">
              <w:rPr>
                <w:rFonts w:ascii="Trinite Roman Wide" w:eastAsia="MS Mincho" w:hAnsi="Trinite Roman Wide" w:cs="Times New Roman"/>
                <w:sz w:val="22"/>
                <w:szCs w:val="22"/>
              </w:rPr>
              <w:t xml:space="preserve">Kerstvakantie en mei vakantie vallen wel onder de vakantieperiode, maar de student is vrij aan te sluiten bij de vakantie zoals de </w:t>
            </w:r>
            <w:proofErr w:type="spellStart"/>
            <w:r w:rsidRPr="00C57DB0">
              <w:rPr>
                <w:rFonts w:ascii="Trinite Roman Wide" w:eastAsia="MS Mincho" w:hAnsi="Trinite Roman Wide" w:cs="Times New Roman"/>
                <w:sz w:val="22"/>
                <w:szCs w:val="22"/>
              </w:rPr>
              <w:t>stageverlenende</w:t>
            </w:r>
            <w:proofErr w:type="spellEnd"/>
            <w:r w:rsidRPr="00C57DB0">
              <w:rPr>
                <w:rFonts w:ascii="Trinite Roman Wide" w:eastAsia="MS Mincho" w:hAnsi="Trinite Roman Wide" w:cs="Times New Roman"/>
                <w:sz w:val="22"/>
                <w:szCs w:val="22"/>
              </w:rPr>
              <w:t xml:space="preserve"> instelling die hanteert. De student kan dan geen aanspraak maken op begeleiding vanuit de opleiding.</w:t>
            </w:r>
          </w:p>
        </w:tc>
      </w:tr>
      <w:tr w:rsidR="00C70874" w14:paraId="22B1C52F" w14:textId="77777777" w:rsidTr="00EB2CA9">
        <w:tc>
          <w:tcPr>
            <w:tcW w:w="426" w:type="dxa"/>
          </w:tcPr>
          <w:p w14:paraId="6553D6A3" w14:textId="77777777" w:rsidR="00C70874" w:rsidRDefault="00C70874">
            <w:pPr>
              <w:spacing w:after="160" w:line="259" w:lineRule="auto"/>
              <w:rPr>
                <w:rFonts w:ascii="Trinite Roman Wide" w:hAnsi="Trinite Roman Wide"/>
                <w:b/>
              </w:rPr>
            </w:pPr>
          </w:p>
        </w:tc>
        <w:tc>
          <w:tcPr>
            <w:tcW w:w="9213" w:type="dxa"/>
          </w:tcPr>
          <w:p w14:paraId="5C5E24AC" w14:textId="77777777" w:rsidR="00C70874" w:rsidRPr="00D648A1" w:rsidRDefault="00C70874" w:rsidP="00ED6AB8">
            <w:pPr>
              <w:rPr>
                <w:rFonts w:ascii="Trinite Roman Wide" w:eastAsia="MS Mincho" w:hAnsi="Trinite Roman Wide" w:cs="Tahoma"/>
                <w:b/>
                <w:sz w:val="24"/>
                <w:szCs w:val="24"/>
              </w:rPr>
            </w:pPr>
          </w:p>
        </w:tc>
      </w:tr>
    </w:tbl>
    <w:p w14:paraId="6EF5FA62" w14:textId="68BB9D66" w:rsidR="00802C56" w:rsidRPr="00057065" w:rsidRDefault="00802C56" w:rsidP="00DA156D">
      <w:pPr>
        <w:spacing w:after="160" w:line="259" w:lineRule="auto"/>
        <w:rPr>
          <w:rFonts w:ascii="Trinite Roman Wide" w:hAnsi="Trinite Roman Wide"/>
          <w:b/>
        </w:rPr>
      </w:pPr>
    </w:p>
    <w:sectPr w:rsidR="00802C56" w:rsidRPr="00057065" w:rsidSect="00C57DB0">
      <w:headerReference w:type="default" r:id="rId11"/>
      <w:footerReference w:type="default" r:id="rId12"/>
      <w:pgSz w:w="11907" w:h="16839" w:code="9"/>
      <w:pgMar w:top="1985" w:right="1134" w:bottom="1134" w:left="1134" w:header="170" w:footer="170" w:gutter="0"/>
      <w:paperSrc w:first="27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E880" w14:textId="77777777" w:rsidR="002A5CA1" w:rsidRDefault="002A5CA1" w:rsidP="00D86094">
      <w:r>
        <w:separator/>
      </w:r>
    </w:p>
  </w:endnote>
  <w:endnote w:type="continuationSeparator" w:id="0">
    <w:p w14:paraId="0E87E881" w14:textId="77777777" w:rsidR="002A5CA1" w:rsidRDefault="002A5CA1" w:rsidP="00D8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6583"/>
      <w:docPartObj>
        <w:docPartGallery w:val="Page Numbers (Bottom of Page)"/>
        <w:docPartUnique/>
      </w:docPartObj>
    </w:sdtPr>
    <w:sdtEndPr>
      <w:rPr>
        <w:rFonts w:ascii="Trinite Roman Wide" w:hAnsi="Trinite Roman Wide"/>
        <w:sz w:val="24"/>
        <w:szCs w:val="24"/>
      </w:rPr>
    </w:sdtEndPr>
    <w:sdtContent>
      <w:p w14:paraId="6997FA46" w14:textId="77777777" w:rsidR="002A5CA1" w:rsidRDefault="002A5CA1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44E1EAD0" wp14:editId="23C9A762">
                  <wp:extent cx="5467350" cy="54610"/>
                  <wp:effectExtent l="9525" t="19050" r="9525" b="12065"/>
                  <wp:docPr id="7" name="Stroomdiagram: Beslissin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D810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J5ZEAy4CAABY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67686567" w14:textId="3E6F3572" w:rsidR="002A5CA1" w:rsidRPr="00353898" w:rsidRDefault="002A5CA1">
        <w:pPr>
          <w:pStyle w:val="Voettekst"/>
          <w:jc w:val="center"/>
        </w:pPr>
        <w:r w:rsidRPr="00353898">
          <w:rPr>
            <w:rFonts w:ascii="Trinite Roman Wide" w:hAnsi="Trinite Roman Wide"/>
            <w:sz w:val="24"/>
            <w:szCs w:val="24"/>
          </w:rPr>
          <w:t xml:space="preserve">Gids praktijkleren </w:t>
        </w:r>
        <w:r>
          <w:rPr>
            <w:rFonts w:ascii="Trinite Roman Wide" w:hAnsi="Trinite Roman Wide"/>
            <w:sz w:val="24"/>
            <w:szCs w:val="24"/>
          </w:rPr>
          <w:t xml:space="preserve">Academie voor Verpleegkunde </w:t>
        </w:r>
        <w:r w:rsidR="00FE2E78">
          <w:rPr>
            <w:rFonts w:ascii="Trinite Roman Wide" w:hAnsi="Trinite Roman Wide"/>
            <w:sz w:val="24"/>
            <w:szCs w:val="24"/>
          </w:rPr>
          <w:t>2020-2021</w:t>
        </w:r>
        <w:r w:rsidRPr="00353898">
          <w:rPr>
            <w:rFonts w:ascii="Trinite Roman Wide" w:hAnsi="Trinite Roman Wide"/>
            <w:sz w:val="24"/>
            <w:szCs w:val="24"/>
          </w:rPr>
          <w:t xml:space="preserve"> </w:t>
        </w:r>
        <w:r>
          <w:rPr>
            <w:rFonts w:ascii="Trinite Roman Wide" w:hAnsi="Trinite Roman Wide"/>
            <w:sz w:val="24"/>
            <w:szCs w:val="24"/>
          </w:rPr>
          <w:t xml:space="preserve">                                    </w:t>
        </w:r>
        <w:r w:rsidRPr="00353898">
          <w:rPr>
            <w:rFonts w:ascii="Trinite Roman Wide" w:hAnsi="Trinite Roman Wide"/>
            <w:sz w:val="24"/>
            <w:szCs w:val="24"/>
          </w:rPr>
          <w:fldChar w:fldCharType="begin"/>
        </w:r>
        <w:r w:rsidRPr="00353898">
          <w:rPr>
            <w:rFonts w:ascii="Trinite Roman Wide" w:hAnsi="Trinite Roman Wide"/>
            <w:sz w:val="24"/>
            <w:szCs w:val="24"/>
          </w:rPr>
          <w:instrText>PAGE    \* MERGEFORMAT</w:instrText>
        </w:r>
        <w:r w:rsidRPr="00353898">
          <w:rPr>
            <w:rFonts w:ascii="Trinite Roman Wide" w:hAnsi="Trinite Roman Wide"/>
            <w:sz w:val="24"/>
            <w:szCs w:val="24"/>
          </w:rPr>
          <w:fldChar w:fldCharType="separate"/>
        </w:r>
        <w:r w:rsidR="00EB2CA9">
          <w:rPr>
            <w:rFonts w:ascii="Trinite Roman Wide" w:hAnsi="Trinite Roman Wide"/>
            <w:noProof/>
            <w:sz w:val="24"/>
            <w:szCs w:val="24"/>
          </w:rPr>
          <w:t>1</w:t>
        </w:r>
        <w:r w:rsidRPr="00353898">
          <w:rPr>
            <w:rFonts w:ascii="Trinite Roman Wide" w:hAnsi="Trinite Roman Wide"/>
            <w:sz w:val="24"/>
            <w:szCs w:val="24"/>
          </w:rPr>
          <w:fldChar w:fldCharType="end"/>
        </w:r>
      </w:p>
    </w:sdtContent>
  </w:sdt>
  <w:p w14:paraId="0E87E883" w14:textId="6B9B6E43" w:rsidR="002A5CA1" w:rsidRDefault="002A5C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E87E" w14:textId="77777777" w:rsidR="002A5CA1" w:rsidRDefault="002A5CA1" w:rsidP="00D86094">
      <w:r>
        <w:separator/>
      </w:r>
    </w:p>
  </w:footnote>
  <w:footnote w:type="continuationSeparator" w:id="0">
    <w:p w14:paraId="0E87E87F" w14:textId="77777777" w:rsidR="002A5CA1" w:rsidRDefault="002A5CA1" w:rsidP="00D8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E882" w14:textId="111CDD71" w:rsidR="002A5CA1" w:rsidRDefault="002A5CA1" w:rsidP="00D8609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87E886" wp14:editId="1B67E28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4710" cy="359410"/>
              <wp:effectExtent l="0" t="0" r="0" b="254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4710" cy="35941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B74015" id="Rechthoek 1" o:spid="_x0000_s1026" style="position:absolute;margin-left:0;margin-top:0;width:567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" o:allowincell="f" fillcolor="#d27a0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87E888" wp14:editId="0E87E889">
              <wp:simplePos x="0" y="0"/>
              <wp:positionH relativeFrom="page">
                <wp:posOffset>7198360</wp:posOffset>
              </wp:positionH>
              <wp:positionV relativeFrom="page">
                <wp:posOffset>0</wp:posOffset>
              </wp:positionV>
              <wp:extent cx="359410" cy="1079500"/>
              <wp:effectExtent l="0" t="0" r="2540" b="635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0795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29517" id="Rechthoek 4" o:spid="_x0000_s1026" style="position:absolute;margin-left:566.8pt;margin-top:0;width:28.3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" fillcolor="#d27a0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87E88A" wp14:editId="0E87E88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60000" cy="1080000"/>
              <wp:effectExtent l="0" t="0" r="2540" b="635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0800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723DA" id="Rechthoek 3" o:spid="_x0000_s1026" style="position:absolute;margin-left:0;margin-top:0;width:28.3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" fillcolor="#d27a0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w:t xml:space="preserve">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58B"/>
    <w:multiLevelType w:val="hybridMultilevel"/>
    <w:tmpl w:val="E33638E6"/>
    <w:lvl w:ilvl="0" w:tplc="1B5859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D133B"/>
    <w:multiLevelType w:val="hybridMultilevel"/>
    <w:tmpl w:val="787E0F5E"/>
    <w:lvl w:ilvl="0" w:tplc="49DC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0E0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5654A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9B011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C564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F90C9C"/>
    <w:multiLevelType w:val="hybridMultilevel"/>
    <w:tmpl w:val="35046BA4"/>
    <w:lvl w:ilvl="0" w:tplc="AF9ED2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25A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3A6479"/>
    <w:multiLevelType w:val="hybridMultilevel"/>
    <w:tmpl w:val="162E3C72"/>
    <w:lvl w:ilvl="0" w:tplc="203E438E">
      <w:start w:val="31"/>
      <w:numFmt w:val="bullet"/>
      <w:lvlText w:val=""/>
      <w:lvlJc w:val="left"/>
      <w:pPr>
        <w:ind w:left="644" w:hanging="360"/>
      </w:pPr>
      <w:rPr>
        <w:rFonts w:ascii="Symbol" w:eastAsia="MS Mincho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458088B"/>
    <w:multiLevelType w:val="hybridMultilevel"/>
    <w:tmpl w:val="DFA8D0A2"/>
    <w:lvl w:ilvl="0" w:tplc="49DC1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A27"/>
    <w:multiLevelType w:val="multilevel"/>
    <w:tmpl w:val="46103B94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676D1497"/>
    <w:multiLevelType w:val="multilevel"/>
    <w:tmpl w:val="354E8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D85E3C"/>
    <w:multiLevelType w:val="hybridMultilevel"/>
    <w:tmpl w:val="E53CD388"/>
    <w:lvl w:ilvl="0" w:tplc="209C5EB6">
      <w:start w:val="3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788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9A"/>
    <w:rsid w:val="00005696"/>
    <w:rsid w:val="00020914"/>
    <w:rsid w:val="000231D7"/>
    <w:rsid w:val="00051F9B"/>
    <w:rsid w:val="00057065"/>
    <w:rsid w:val="00091202"/>
    <w:rsid w:val="000A021D"/>
    <w:rsid w:val="000A2647"/>
    <w:rsid w:val="000D1B8F"/>
    <w:rsid w:val="000E6D09"/>
    <w:rsid w:val="0011522F"/>
    <w:rsid w:val="001350D9"/>
    <w:rsid w:val="00144FEE"/>
    <w:rsid w:val="00147E9A"/>
    <w:rsid w:val="00187D9A"/>
    <w:rsid w:val="00194865"/>
    <w:rsid w:val="001A47A3"/>
    <w:rsid w:val="001A61A2"/>
    <w:rsid w:val="001E6BA0"/>
    <w:rsid w:val="00225FCF"/>
    <w:rsid w:val="002322B3"/>
    <w:rsid w:val="002338F2"/>
    <w:rsid w:val="00244075"/>
    <w:rsid w:val="002537A9"/>
    <w:rsid w:val="002A5CA1"/>
    <w:rsid w:val="002C1B71"/>
    <w:rsid w:val="003127FE"/>
    <w:rsid w:val="00353898"/>
    <w:rsid w:val="00383E8C"/>
    <w:rsid w:val="003B33DF"/>
    <w:rsid w:val="003E0271"/>
    <w:rsid w:val="003F4FA4"/>
    <w:rsid w:val="0040514C"/>
    <w:rsid w:val="004139BC"/>
    <w:rsid w:val="004576AC"/>
    <w:rsid w:val="00462DC6"/>
    <w:rsid w:val="0047021C"/>
    <w:rsid w:val="004702F4"/>
    <w:rsid w:val="004B118B"/>
    <w:rsid w:val="004B4690"/>
    <w:rsid w:val="004C79DB"/>
    <w:rsid w:val="004D05FB"/>
    <w:rsid w:val="004F1A44"/>
    <w:rsid w:val="00504563"/>
    <w:rsid w:val="005510E7"/>
    <w:rsid w:val="005A34AE"/>
    <w:rsid w:val="005B5392"/>
    <w:rsid w:val="005C2200"/>
    <w:rsid w:val="005D592C"/>
    <w:rsid w:val="005E06D9"/>
    <w:rsid w:val="00631A9F"/>
    <w:rsid w:val="00637D07"/>
    <w:rsid w:val="00641884"/>
    <w:rsid w:val="00663CF7"/>
    <w:rsid w:val="0068109D"/>
    <w:rsid w:val="006963A5"/>
    <w:rsid w:val="006A38EF"/>
    <w:rsid w:val="0071468C"/>
    <w:rsid w:val="007243BD"/>
    <w:rsid w:val="007410AB"/>
    <w:rsid w:val="0075246F"/>
    <w:rsid w:val="00780C6A"/>
    <w:rsid w:val="007912BD"/>
    <w:rsid w:val="00794D35"/>
    <w:rsid w:val="007C5B83"/>
    <w:rsid w:val="007D566F"/>
    <w:rsid w:val="007E03FC"/>
    <w:rsid w:val="00802C56"/>
    <w:rsid w:val="00872259"/>
    <w:rsid w:val="00891AA8"/>
    <w:rsid w:val="008D379B"/>
    <w:rsid w:val="008D769B"/>
    <w:rsid w:val="008F6738"/>
    <w:rsid w:val="008F7B1E"/>
    <w:rsid w:val="00904132"/>
    <w:rsid w:val="009432DD"/>
    <w:rsid w:val="009720A3"/>
    <w:rsid w:val="0098420D"/>
    <w:rsid w:val="009A4AEA"/>
    <w:rsid w:val="009A5B3B"/>
    <w:rsid w:val="00A249A6"/>
    <w:rsid w:val="00A733F2"/>
    <w:rsid w:val="00A876A4"/>
    <w:rsid w:val="00AC0A7B"/>
    <w:rsid w:val="00AE2FFD"/>
    <w:rsid w:val="00AF1C30"/>
    <w:rsid w:val="00AF2055"/>
    <w:rsid w:val="00AF799A"/>
    <w:rsid w:val="00B26CB4"/>
    <w:rsid w:val="00B4223E"/>
    <w:rsid w:val="00B5191D"/>
    <w:rsid w:val="00BC322F"/>
    <w:rsid w:val="00C23FBB"/>
    <w:rsid w:val="00C460D1"/>
    <w:rsid w:val="00C57DB0"/>
    <w:rsid w:val="00C70874"/>
    <w:rsid w:val="00CA491A"/>
    <w:rsid w:val="00CD6524"/>
    <w:rsid w:val="00CF42B8"/>
    <w:rsid w:val="00D00074"/>
    <w:rsid w:val="00D648A1"/>
    <w:rsid w:val="00D86094"/>
    <w:rsid w:val="00DA156D"/>
    <w:rsid w:val="00DB2BD2"/>
    <w:rsid w:val="00DB2DD5"/>
    <w:rsid w:val="00DE4A48"/>
    <w:rsid w:val="00E02551"/>
    <w:rsid w:val="00E11B8D"/>
    <w:rsid w:val="00E27D4C"/>
    <w:rsid w:val="00E30C05"/>
    <w:rsid w:val="00E91038"/>
    <w:rsid w:val="00EB2CA9"/>
    <w:rsid w:val="00EB71C6"/>
    <w:rsid w:val="00ED6AB8"/>
    <w:rsid w:val="00F02F7E"/>
    <w:rsid w:val="00F119EE"/>
    <w:rsid w:val="00F47163"/>
    <w:rsid w:val="00F67261"/>
    <w:rsid w:val="00F70DE6"/>
    <w:rsid w:val="00F80250"/>
    <w:rsid w:val="00FB4F34"/>
    <w:rsid w:val="00FB6E07"/>
    <w:rsid w:val="00FC40F6"/>
    <w:rsid w:val="00FE064E"/>
    <w:rsid w:val="00FE2E78"/>
    <w:rsid w:val="00FF0B97"/>
    <w:rsid w:val="00FF14A5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87E87D"/>
  <w15:docId w15:val="{FFCD1BC7-EA7B-495A-969F-8AE418D8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094"/>
    <w:pPr>
      <w:spacing w:after="0" w:line="240" w:lineRule="auto"/>
    </w:pPr>
    <w:rPr>
      <w:rFonts w:ascii="Arial" w:hAnsi="Arial" w:cs="Arial"/>
      <w:sz w:val="36"/>
      <w:szCs w:val="36"/>
    </w:rPr>
  </w:style>
  <w:style w:type="paragraph" w:styleId="Kop1">
    <w:name w:val="heading 1"/>
    <w:basedOn w:val="Standaard"/>
    <w:next w:val="Standaard"/>
    <w:link w:val="Kop1Char"/>
    <w:uiPriority w:val="9"/>
    <w:qFormat/>
    <w:rsid w:val="00AC0A7B"/>
    <w:pPr>
      <w:jc w:val="center"/>
      <w:outlineLvl w:val="0"/>
    </w:pPr>
    <w:rPr>
      <w:b/>
      <w:color w:val="000000" w:themeColor="text1"/>
      <w:sz w:val="152"/>
      <w:szCs w:val="15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57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7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57D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7D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7D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57D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7B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7B1E"/>
  </w:style>
  <w:style w:type="paragraph" w:styleId="Voettekst">
    <w:name w:val="footer"/>
    <w:basedOn w:val="Standaard"/>
    <w:link w:val="VoettekstChar"/>
    <w:uiPriority w:val="99"/>
    <w:unhideWhenUsed/>
    <w:rsid w:val="008F7B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7B1E"/>
  </w:style>
  <w:style w:type="paragraph" w:styleId="Ballontekst">
    <w:name w:val="Balloon Text"/>
    <w:basedOn w:val="Standaard"/>
    <w:link w:val="BallontekstChar"/>
    <w:uiPriority w:val="99"/>
    <w:semiHidden/>
    <w:unhideWhenUsed/>
    <w:rsid w:val="005510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0E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47E9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C0A7B"/>
    <w:rPr>
      <w:rFonts w:ascii="Arial" w:hAnsi="Arial" w:cs="Arial"/>
      <w:b/>
      <w:color w:val="000000" w:themeColor="text1"/>
      <w:sz w:val="152"/>
      <w:szCs w:val="152"/>
    </w:rPr>
  </w:style>
  <w:style w:type="character" w:styleId="Hyperlink">
    <w:name w:val="Hyperlink"/>
    <w:basedOn w:val="Standaardalinea-lettertype"/>
    <w:uiPriority w:val="99"/>
    <w:unhideWhenUsed/>
    <w:rsid w:val="00AF799A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57DB0"/>
    <w:rPr>
      <w:rFonts w:asciiTheme="majorHAnsi" w:eastAsiaTheme="majorEastAsia" w:hAnsiTheme="majorHAnsi" w:cstheme="majorBidi"/>
      <w:i/>
      <w:iCs/>
      <w:color w:val="2E74B5" w:themeColor="accent1" w:themeShade="BF"/>
      <w:sz w:val="36"/>
      <w:szCs w:val="36"/>
    </w:rPr>
  </w:style>
  <w:style w:type="paragraph" w:styleId="Plattetekst2">
    <w:name w:val="Body Text 2"/>
    <w:basedOn w:val="Standaard"/>
    <w:link w:val="Plattetekst2Char"/>
    <w:rsid w:val="00C57DB0"/>
    <w:pPr>
      <w:tabs>
        <w:tab w:val="left" w:pos="-1440"/>
        <w:tab w:val="left" w:pos="-720"/>
      </w:tabs>
      <w:suppressAutoHyphens/>
    </w:pPr>
    <w:rPr>
      <w:rFonts w:ascii="Trinite Roman Wide" w:eastAsia="MS Mincho" w:hAnsi="Trinite Roman Wide" w:cs="Times New Roman"/>
      <w:spacing w:val="-3"/>
      <w:sz w:val="22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C57DB0"/>
    <w:rPr>
      <w:rFonts w:ascii="Trinite Roman Wide" w:eastAsia="MS Mincho" w:hAnsi="Trinite Roman Wide" w:cs="Times New Roman"/>
      <w:spacing w:val="-3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7DB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customStyle="1" w:styleId="Sub-kopje">
    <w:name w:val="Sub-kopje"/>
    <w:rsid w:val="00C57DB0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Haettenschweiler" w:eastAsia="MS Mincho" w:hAnsi="Haettenschweiler" w:cs="Times New Roman"/>
      <w:b/>
      <w:snapToGrid w:val="0"/>
      <w:sz w:val="24"/>
      <w:szCs w:val="20"/>
      <w:lang w:val="en-US"/>
    </w:rPr>
  </w:style>
  <w:style w:type="paragraph" w:styleId="Tekstzonderopmaak">
    <w:name w:val="Plain Text"/>
    <w:basedOn w:val="Standaard"/>
    <w:link w:val="TekstzonderopmaakChar"/>
    <w:uiPriority w:val="99"/>
    <w:rsid w:val="00C57DB0"/>
    <w:rPr>
      <w:rFonts w:ascii="Courier New" w:eastAsia="MS Mincho" w:hAnsi="Courier New" w:cs="Times New Roman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57DB0"/>
    <w:rPr>
      <w:rFonts w:ascii="Courier New" w:eastAsia="MS Mincho" w:hAnsi="Courier New" w:cs="Times New Roman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57D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57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7DB0"/>
    <w:rPr>
      <w:rFonts w:asciiTheme="majorHAnsi" w:eastAsiaTheme="majorEastAsia" w:hAnsiTheme="majorHAnsi" w:cstheme="majorBidi"/>
      <w:color w:val="1F4D78" w:themeColor="accent1" w:themeShade="7F"/>
      <w:sz w:val="36"/>
      <w:szCs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57DB0"/>
    <w:rPr>
      <w:rFonts w:asciiTheme="majorHAnsi" w:eastAsiaTheme="majorEastAsia" w:hAnsiTheme="majorHAnsi" w:cstheme="majorBidi"/>
      <w:i/>
      <w:iCs/>
      <w:color w:val="1F4D78" w:themeColor="accent1" w:themeShade="7F"/>
      <w:sz w:val="36"/>
      <w:szCs w:val="3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57DB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57DB0"/>
    <w:rPr>
      <w:rFonts w:ascii="Arial" w:hAnsi="Arial" w:cs="Arial"/>
      <w:sz w:val="36"/>
      <w:szCs w:val="36"/>
    </w:rPr>
  </w:style>
  <w:style w:type="paragraph" w:styleId="Lijstalinea">
    <w:name w:val="List Paragraph"/>
    <w:basedOn w:val="Standaard"/>
    <w:uiPriority w:val="34"/>
    <w:qFormat/>
    <w:rsid w:val="009A5B3B"/>
    <w:pPr>
      <w:ind w:left="720"/>
      <w:contextualSpacing/>
    </w:pPr>
  </w:style>
  <w:style w:type="table" w:styleId="Tabelraster">
    <w:name w:val="Table Grid"/>
    <w:basedOn w:val="Standaardtabel"/>
    <w:uiPriority w:val="39"/>
    <w:rsid w:val="0005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isstijl%20Toolkit\Subtiel_N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E6A916A2EE45B2DDAD7E6B173DAE" ma:contentTypeVersion="11" ma:contentTypeDescription="Een nieuw document maken." ma:contentTypeScope="" ma:versionID="df18f7017fbd4fcd40c9956943a498ca">
  <xsd:schema xmlns:xsd="http://www.w3.org/2001/XMLSchema" xmlns:xs="http://www.w3.org/2001/XMLSchema" xmlns:p="http://schemas.microsoft.com/office/2006/metadata/properties" xmlns:ns2="f70f88a8-50be-4dfc-bba7-b68fafd802e3" xmlns:ns3="32e53c16-5c9e-43b7-985f-fc72052671c9" targetNamespace="http://schemas.microsoft.com/office/2006/metadata/properties" ma:root="true" ma:fieldsID="d53fe697afd2b49d4166b1e2fb779ba5" ns2:_="" ns3:_="">
    <xsd:import namespace="f70f88a8-50be-4dfc-bba7-b68fafd802e3"/>
    <xsd:import namespace="32e53c16-5c9e-43b7-985f-fc7205267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88a8-50be-4dfc-bba7-b68fafd80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3c16-5c9e-43b7-985f-fc7205267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83EF-4E33-409B-BAF5-BDC7A16D4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565BA-0BCB-4D3F-B106-C03FF26FC459}">
  <ds:schemaRefs>
    <ds:schemaRef ds:uri="http://purl.org/dc/terms/"/>
    <ds:schemaRef ds:uri="32e53c16-5c9e-43b7-985f-fc72052671c9"/>
    <ds:schemaRef ds:uri="http://schemas.microsoft.com/office/2006/documentManagement/types"/>
    <ds:schemaRef ds:uri="f70f88a8-50be-4dfc-bba7-b68fafd802e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6E0CCA-259B-44A6-93F9-E6EA48B3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f88a8-50be-4dfc-bba7-b68fafd802e3"/>
    <ds:schemaRef ds:uri="32e53c16-5c9e-43b7-985f-fc7205267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B9B53-615B-44FB-8571-4F6F1FEA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Subtiel_NL.dotm</Template>
  <TotalTime>76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Veltens SE, Selma</dc:creator>
  <cp:lastModifiedBy>Lent IWW van, Inge</cp:lastModifiedBy>
  <cp:revision>16</cp:revision>
  <cp:lastPrinted>2018-12-04T14:23:00Z</cp:lastPrinted>
  <dcterms:created xsi:type="dcterms:W3CDTF">2020-01-21T10:42:00Z</dcterms:created>
  <dcterms:modified xsi:type="dcterms:W3CDTF">2020-01-21T11:57:00Z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0x010100D990E6A916A2EE45B2DDAD7E6B173DAE</vt:lpwstr>
  </property>
  <property fmtid="{D5CDD505-2E9C-101B-9397-08002B2CF9AE}" pid="3" name="HanzeSchool">
    <vt:lpwstr/>
  </property>
  <property fmtid="{D5CDD505-2E9C-101B-9397-08002B2CF9AE}" pid="4" name="HanzeEducationType">
    <vt:lpwstr/>
  </property>
  <property fmtid="{D5CDD505-2E9C-101B-9397-08002B2CF9AE}" pid="5" name="HanzeEducationCourseStartDate">
    <vt:lpwstr/>
  </property>
  <property fmtid="{D5CDD505-2E9C-101B-9397-08002B2CF9AE}" pid="6" name="HanzePageType">
    <vt:lpwstr/>
  </property>
  <property fmtid="{D5CDD505-2E9C-101B-9397-08002B2CF9AE}" pid="7" name="HanzeEducationForm">
    <vt:lpwstr/>
  </property>
  <property fmtid="{D5CDD505-2E9C-101B-9397-08002B2CF9AE}" pid="8" name="HanzeEducationLocation">
    <vt:lpwstr/>
  </property>
  <property fmtid="{D5CDD505-2E9C-101B-9397-08002B2CF9AE}" pid="9" name="HanzeResearchCenter">
    <vt:lpwstr/>
  </property>
  <property fmtid="{D5CDD505-2E9C-101B-9397-08002B2CF9AE}" pid="10" name="HanzeEducationProfile">
    <vt:lpwstr/>
  </property>
  <property fmtid="{D5CDD505-2E9C-101B-9397-08002B2CF9AE}" pid="11" name="HanzeEducationAreasOfInterest">
    <vt:lpwstr/>
  </property>
  <property fmtid="{D5CDD505-2E9C-101B-9397-08002B2CF9AE}" pid="12" name="HanzeEducationProfession">
    <vt:lpwstr/>
  </property>
  <property fmtid="{D5CDD505-2E9C-101B-9397-08002B2CF9AE}" pid="13" name="HanzeEducationCourseDuration">
    <vt:lpwstr/>
  </property>
  <property fmtid="{D5CDD505-2E9C-101B-9397-08002B2CF9AE}" pid="14" name="HanzeNavigationTerm">
    <vt:lpwstr>17;#School of Nursing|0ff1dcd5-8d56-43d6-824d-ed2790665296</vt:lpwstr>
  </property>
  <property fmtid="{D5CDD505-2E9C-101B-9397-08002B2CF9AE}" pid="15" name="HanzeEducationTestimony">
    <vt:lpwstr/>
  </property>
</Properties>
</file>